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F6" w:rsidRPr="00207F42" w:rsidRDefault="00CE7EF6" w:rsidP="00CE7EF6">
      <w:pPr>
        <w:widowControl w:val="0"/>
        <w:spacing w:after="0" w:line="240" w:lineRule="auto"/>
        <w:jc w:val="center"/>
        <w:rPr>
          <w:rFonts w:ascii="Times New Roman" w:eastAsia="SimSun" w:hAnsi="Times New Roman" w:cs="Times New Roman"/>
          <w:b/>
          <w:kern w:val="1"/>
          <w:sz w:val="24"/>
          <w:szCs w:val="24"/>
          <w:lang w:eastAsia="hi-IN" w:bidi="hi-IN"/>
        </w:rPr>
      </w:pPr>
      <w:r w:rsidRPr="00207F42">
        <w:rPr>
          <w:rFonts w:ascii="Times New Roman" w:eastAsia="SimSun" w:hAnsi="Times New Roman" w:cs="Times New Roman"/>
          <w:b/>
          <w:kern w:val="1"/>
          <w:sz w:val="24"/>
          <w:szCs w:val="24"/>
          <w:lang w:eastAsia="hi-IN" w:bidi="hi-IN"/>
        </w:rPr>
        <w:t>Муниципальное бюджетное общеобразовательное учреждение</w:t>
      </w:r>
    </w:p>
    <w:p w:rsidR="00CE7EF6" w:rsidRPr="00207F42" w:rsidRDefault="00CE7EF6" w:rsidP="00CE7EF6">
      <w:pPr>
        <w:widowControl w:val="0"/>
        <w:spacing w:after="0" w:line="240" w:lineRule="auto"/>
        <w:jc w:val="center"/>
        <w:rPr>
          <w:rFonts w:ascii="Times New Roman" w:eastAsia="SimSun" w:hAnsi="Times New Roman" w:cs="Times New Roman"/>
          <w:b/>
          <w:kern w:val="1"/>
          <w:sz w:val="24"/>
          <w:szCs w:val="24"/>
          <w:lang w:eastAsia="hi-IN" w:bidi="hi-IN"/>
        </w:rPr>
      </w:pPr>
      <w:proofErr w:type="spellStart"/>
      <w:r w:rsidRPr="00207F42">
        <w:rPr>
          <w:rFonts w:ascii="Times New Roman" w:eastAsia="SimSun" w:hAnsi="Times New Roman" w:cs="Times New Roman"/>
          <w:b/>
          <w:kern w:val="1"/>
          <w:sz w:val="24"/>
          <w:szCs w:val="24"/>
          <w:lang w:eastAsia="hi-IN" w:bidi="hi-IN"/>
        </w:rPr>
        <w:t>Костомукшского</w:t>
      </w:r>
      <w:proofErr w:type="spellEnd"/>
      <w:r w:rsidRPr="00207F42">
        <w:rPr>
          <w:rFonts w:ascii="Times New Roman" w:eastAsia="SimSun" w:hAnsi="Times New Roman" w:cs="Times New Roman"/>
          <w:b/>
          <w:kern w:val="1"/>
          <w:sz w:val="24"/>
          <w:szCs w:val="24"/>
          <w:lang w:eastAsia="hi-IN" w:bidi="hi-IN"/>
        </w:rPr>
        <w:t xml:space="preserve"> городского округа «Гимназия»</w:t>
      </w:r>
    </w:p>
    <w:p w:rsidR="00CE7EF6" w:rsidRPr="00207F42" w:rsidRDefault="00CE7EF6" w:rsidP="00CE7EF6">
      <w:pPr>
        <w:jc w:val="center"/>
        <w:rPr>
          <w:rFonts w:ascii="Times New Roman" w:hAnsi="Times New Roman"/>
          <w:b/>
          <w:sz w:val="24"/>
          <w:szCs w:val="24"/>
        </w:rPr>
      </w:pPr>
    </w:p>
    <w:p w:rsidR="00CE7EF6" w:rsidRPr="00207F42" w:rsidRDefault="00CE7EF6" w:rsidP="00CE7EF6">
      <w:pPr>
        <w:spacing w:after="0" w:line="240" w:lineRule="auto"/>
        <w:jc w:val="right"/>
        <w:rPr>
          <w:rFonts w:ascii="Times New Roman" w:hAnsi="Times New Roman"/>
          <w:b/>
          <w:sz w:val="24"/>
          <w:szCs w:val="24"/>
        </w:rPr>
      </w:pPr>
      <w:r w:rsidRPr="00207F42">
        <w:rPr>
          <w:rFonts w:ascii="Times New Roman" w:hAnsi="Times New Roman"/>
          <w:b/>
          <w:sz w:val="24"/>
          <w:szCs w:val="24"/>
        </w:rPr>
        <w:t>УТВЕРЖДЕНО:</w:t>
      </w:r>
    </w:p>
    <w:p w:rsidR="00CE7EF6" w:rsidRPr="00207F42" w:rsidRDefault="00CE7EF6" w:rsidP="00CE7EF6">
      <w:pPr>
        <w:spacing w:after="0" w:line="240" w:lineRule="auto"/>
        <w:jc w:val="right"/>
        <w:rPr>
          <w:rFonts w:ascii="Times New Roman" w:hAnsi="Times New Roman"/>
          <w:b/>
          <w:sz w:val="24"/>
          <w:szCs w:val="24"/>
        </w:rPr>
      </w:pPr>
      <w:r w:rsidRPr="00207F42">
        <w:rPr>
          <w:rFonts w:ascii="Times New Roman" w:hAnsi="Times New Roman"/>
          <w:b/>
          <w:sz w:val="24"/>
          <w:szCs w:val="24"/>
        </w:rPr>
        <w:t>Директор МБОУ КГО «Гимназия»</w:t>
      </w:r>
    </w:p>
    <w:p w:rsidR="00CE7EF6" w:rsidRPr="00207F42" w:rsidRDefault="0094147F" w:rsidP="00CE7EF6">
      <w:pPr>
        <w:spacing w:after="0" w:line="240" w:lineRule="auto"/>
        <w:jc w:val="right"/>
        <w:rPr>
          <w:rFonts w:ascii="Times New Roman" w:hAnsi="Times New Roman"/>
          <w:b/>
          <w:sz w:val="24"/>
          <w:szCs w:val="24"/>
        </w:rPr>
      </w:pPr>
      <w:r>
        <w:rPr>
          <w:rFonts w:ascii="Times New Roman" w:hAnsi="Times New Roman"/>
          <w:b/>
          <w:sz w:val="24"/>
          <w:szCs w:val="24"/>
        </w:rPr>
        <w:t>___________ /И.В</w:t>
      </w:r>
      <w:bookmarkStart w:id="0" w:name="_GoBack"/>
      <w:bookmarkEnd w:id="0"/>
      <w:r w:rsidR="00CE7EF6" w:rsidRPr="00207F42">
        <w:rPr>
          <w:rFonts w:ascii="Times New Roman" w:hAnsi="Times New Roman"/>
          <w:b/>
          <w:sz w:val="24"/>
          <w:szCs w:val="24"/>
        </w:rPr>
        <w:t>. Осипенко/</w:t>
      </w:r>
    </w:p>
    <w:p w:rsidR="00CE7EF6" w:rsidRPr="00207F42" w:rsidRDefault="00CE7EF6" w:rsidP="00CE7EF6">
      <w:pPr>
        <w:spacing w:after="0" w:line="240" w:lineRule="auto"/>
        <w:jc w:val="right"/>
        <w:rPr>
          <w:rFonts w:ascii="Times New Roman" w:hAnsi="Times New Roman"/>
          <w:b/>
          <w:sz w:val="24"/>
          <w:szCs w:val="24"/>
        </w:rPr>
      </w:pPr>
      <w:r>
        <w:rPr>
          <w:rFonts w:ascii="Times New Roman" w:hAnsi="Times New Roman"/>
          <w:b/>
          <w:sz w:val="24"/>
          <w:szCs w:val="24"/>
        </w:rPr>
        <w:t>«01» сентября 2020</w:t>
      </w:r>
      <w:r w:rsidRPr="00207F42">
        <w:rPr>
          <w:rFonts w:ascii="Times New Roman" w:hAnsi="Times New Roman"/>
          <w:b/>
          <w:sz w:val="24"/>
          <w:szCs w:val="24"/>
        </w:rPr>
        <w:t xml:space="preserve"> г.</w:t>
      </w:r>
    </w:p>
    <w:p w:rsidR="00CE7EF6" w:rsidRPr="00E47111" w:rsidRDefault="00CE7EF6" w:rsidP="00CE7EF6">
      <w:pPr>
        <w:spacing w:line="240" w:lineRule="auto"/>
        <w:jc w:val="right"/>
        <w:rPr>
          <w:rFonts w:ascii="Times New Roman" w:hAnsi="Times New Roman" w:cs="Times New Roman"/>
          <w:b/>
          <w:sz w:val="28"/>
          <w:szCs w:val="28"/>
        </w:rPr>
      </w:pPr>
    </w:p>
    <w:p w:rsidR="00CE7EF6" w:rsidRDefault="00CE7EF6" w:rsidP="00CE7EF6">
      <w:pPr>
        <w:pStyle w:val="2"/>
        <w:ind w:left="0"/>
        <w:jc w:val="center"/>
        <w:rPr>
          <w:b/>
          <w:color w:val="000000"/>
          <w:sz w:val="40"/>
          <w:szCs w:val="40"/>
        </w:rPr>
      </w:pPr>
      <w:r>
        <w:rPr>
          <w:b/>
          <w:color w:val="000000"/>
          <w:sz w:val="40"/>
          <w:szCs w:val="40"/>
        </w:rPr>
        <w:t xml:space="preserve">Рабочая программа  </w:t>
      </w:r>
    </w:p>
    <w:p w:rsidR="00CE7EF6" w:rsidRPr="003B1E8D" w:rsidRDefault="00CE7EF6" w:rsidP="00CE7EF6">
      <w:pPr>
        <w:jc w:val="center"/>
        <w:rPr>
          <w:rFonts w:ascii="Times New Roman" w:hAnsi="Times New Roman"/>
          <w:b/>
          <w:sz w:val="28"/>
          <w:szCs w:val="28"/>
        </w:rPr>
      </w:pPr>
      <w:r w:rsidRPr="003B1E8D">
        <w:rPr>
          <w:rFonts w:ascii="Times New Roman" w:hAnsi="Times New Roman"/>
          <w:b/>
          <w:sz w:val="28"/>
          <w:szCs w:val="28"/>
        </w:rPr>
        <w:t xml:space="preserve">по внеурочной деятельности </w:t>
      </w:r>
    </w:p>
    <w:p w:rsidR="00CE7EF6" w:rsidRPr="003B1E8D" w:rsidRDefault="00CE7EF6" w:rsidP="00CE7EF6">
      <w:pPr>
        <w:spacing w:after="0" w:line="240" w:lineRule="auto"/>
        <w:jc w:val="center"/>
        <w:rPr>
          <w:rFonts w:ascii="Times New Roman" w:hAnsi="Times New Roman"/>
          <w:b/>
          <w:sz w:val="28"/>
          <w:szCs w:val="28"/>
        </w:rPr>
      </w:pPr>
      <w:r>
        <w:rPr>
          <w:rFonts w:ascii="Times New Roman" w:hAnsi="Times New Roman"/>
          <w:b/>
          <w:sz w:val="28"/>
          <w:szCs w:val="28"/>
        </w:rPr>
        <w:t>Общекультурное направление</w:t>
      </w:r>
    </w:p>
    <w:p w:rsidR="00CE7EF6" w:rsidRPr="003B1E8D" w:rsidRDefault="00CE7EF6" w:rsidP="00CE7EF6">
      <w:pPr>
        <w:spacing w:after="0" w:line="240" w:lineRule="auto"/>
        <w:jc w:val="center"/>
        <w:rPr>
          <w:rFonts w:ascii="Times New Roman" w:hAnsi="Times New Roman"/>
          <w:b/>
          <w:sz w:val="28"/>
          <w:szCs w:val="28"/>
        </w:rPr>
      </w:pPr>
      <w:r>
        <w:rPr>
          <w:rFonts w:ascii="Times New Roman" w:hAnsi="Times New Roman"/>
          <w:b/>
          <w:bCs/>
          <w:sz w:val="28"/>
          <w:szCs w:val="28"/>
        </w:rPr>
        <w:t xml:space="preserve">Кружок по информатике </w:t>
      </w:r>
      <w:r w:rsidRPr="003B1E8D">
        <w:rPr>
          <w:rFonts w:ascii="Times New Roman" w:hAnsi="Times New Roman"/>
          <w:b/>
          <w:bCs/>
          <w:sz w:val="28"/>
          <w:szCs w:val="28"/>
        </w:rPr>
        <w:t>«</w:t>
      </w:r>
      <w:r>
        <w:rPr>
          <w:rFonts w:ascii="Times New Roman" w:hAnsi="Times New Roman"/>
          <w:b/>
          <w:bCs/>
          <w:sz w:val="28"/>
          <w:szCs w:val="28"/>
        </w:rPr>
        <w:t>Виртуальная реальность</w:t>
      </w:r>
      <w:r w:rsidRPr="003B1E8D">
        <w:rPr>
          <w:rFonts w:ascii="Times New Roman" w:hAnsi="Times New Roman"/>
          <w:b/>
          <w:bCs/>
          <w:sz w:val="28"/>
          <w:szCs w:val="28"/>
        </w:rPr>
        <w:t>»</w:t>
      </w:r>
    </w:p>
    <w:p w:rsidR="00CE7EF6" w:rsidRPr="003B1E8D" w:rsidRDefault="00CE7EF6" w:rsidP="00CE7EF6">
      <w:pPr>
        <w:jc w:val="center"/>
        <w:rPr>
          <w:rFonts w:ascii="Times New Roman" w:hAnsi="Times New Roman"/>
          <w:b/>
          <w:sz w:val="28"/>
          <w:szCs w:val="28"/>
        </w:rPr>
      </w:pPr>
      <w:r>
        <w:rPr>
          <w:rFonts w:ascii="Times New Roman" w:hAnsi="Times New Roman"/>
          <w:b/>
          <w:sz w:val="28"/>
          <w:szCs w:val="28"/>
        </w:rPr>
        <w:t xml:space="preserve">Для 7-8 </w:t>
      </w:r>
      <w:r w:rsidRPr="003B1E8D">
        <w:rPr>
          <w:rFonts w:ascii="Times New Roman" w:hAnsi="Times New Roman"/>
          <w:b/>
          <w:sz w:val="28"/>
          <w:szCs w:val="28"/>
        </w:rPr>
        <w:t>класс</w:t>
      </w:r>
      <w:r>
        <w:rPr>
          <w:rFonts w:ascii="Times New Roman" w:hAnsi="Times New Roman"/>
          <w:b/>
          <w:sz w:val="28"/>
          <w:szCs w:val="28"/>
        </w:rPr>
        <w:t>а</w:t>
      </w:r>
    </w:p>
    <w:p w:rsidR="00CE7EF6" w:rsidRDefault="00CE7EF6" w:rsidP="00CE7EF6">
      <w:pPr>
        <w:spacing w:after="0" w:line="240" w:lineRule="auto"/>
        <w:jc w:val="center"/>
        <w:rPr>
          <w:rFonts w:ascii="Times New Roman" w:hAnsi="Times New Roman"/>
          <w:b/>
          <w:sz w:val="28"/>
          <w:szCs w:val="28"/>
          <w:u w:val="single"/>
        </w:rPr>
      </w:pPr>
      <w:r>
        <w:rPr>
          <w:rFonts w:ascii="Times New Roman" w:hAnsi="Times New Roman"/>
          <w:b/>
          <w:sz w:val="28"/>
          <w:szCs w:val="28"/>
          <w:u w:val="single"/>
        </w:rPr>
        <w:t>1 год</w:t>
      </w:r>
    </w:p>
    <w:p w:rsidR="00CE7EF6" w:rsidRPr="00785C69" w:rsidRDefault="00CE7EF6" w:rsidP="00CE7EF6">
      <w:pPr>
        <w:spacing w:after="0" w:line="240" w:lineRule="auto"/>
        <w:jc w:val="center"/>
        <w:rPr>
          <w:rFonts w:ascii="Times New Roman" w:hAnsi="Times New Roman"/>
          <w:sz w:val="24"/>
          <w:szCs w:val="24"/>
        </w:rPr>
      </w:pPr>
      <w:r w:rsidRPr="00785C69">
        <w:rPr>
          <w:rFonts w:ascii="Times New Roman" w:hAnsi="Times New Roman"/>
          <w:sz w:val="24"/>
          <w:szCs w:val="24"/>
        </w:rPr>
        <w:t>Срок реализации</w:t>
      </w:r>
    </w:p>
    <w:p w:rsidR="00CE7EF6" w:rsidRDefault="00CE7EF6" w:rsidP="00CE7EF6">
      <w:pPr>
        <w:pStyle w:val="2"/>
        <w:ind w:left="0"/>
        <w:jc w:val="center"/>
        <w:rPr>
          <w:b/>
          <w:color w:val="000000"/>
          <w:sz w:val="40"/>
          <w:szCs w:val="40"/>
        </w:rPr>
      </w:pPr>
    </w:p>
    <w:p w:rsidR="00CE7EF6" w:rsidRDefault="00CE7EF6" w:rsidP="00CE7EF6">
      <w:pPr>
        <w:pStyle w:val="2"/>
        <w:ind w:left="0"/>
        <w:jc w:val="center"/>
        <w:rPr>
          <w:b/>
          <w:color w:val="000000"/>
          <w:sz w:val="40"/>
          <w:szCs w:val="40"/>
        </w:rPr>
      </w:pPr>
    </w:p>
    <w:p w:rsidR="00CE7EF6" w:rsidRDefault="00CE7EF6" w:rsidP="00CE7EF6">
      <w:pPr>
        <w:pStyle w:val="2"/>
        <w:ind w:left="0"/>
        <w:jc w:val="right"/>
        <w:rPr>
          <w:b/>
          <w:color w:val="000000"/>
          <w:sz w:val="28"/>
        </w:rPr>
      </w:pPr>
      <w:r>
        <w:rPr>
          <w:b/>
          <w:color w:val="000000"/>
          <w:sz w:val="28"/>
        </w:rPr>
        <w:t xml:space="preserve">                                                            Разработчик:</w:t>
      </w:r>
    </w:p>
    <w:p w:rsidR="00CE7EF6" w:rsidRDefault="00CE7EF6" w:rsidP="00CE7EF6">
      <w:pPr>
        <w:pStyle w:val="2"/>
        <w:ind w:left="0"/>
        <w:jc w:val="right"/>
        <w:rPr>
          <w:b/>
          <w:color w:val="000000"/>
          <w:sz w:val="28"/>
        </w:rPr>
      </w:pPr>
      <w:proofErr w:type="spellStart"/>
      <w:r>
        <w:rPr>
          <w:b/>
          <w:color w:val="000000"/>
          <w:sz w:val="28"/>
        </w:rPr>
        <w:t>Доромейчик</w:t>
      </w:r>
      <w:proofErr w:type="spellEnd"/>
      <w:r>
        <w:rPr>
          <w:b/>
          <w:color w:val="000000"/>
          <w:sz w:val="28"/>
        </w:rPr>
        <w:t xml:space="preserve"> Ю.А.,</w:t>
      </w:r>
    </w:p>
    <w:p w:rsidR="00CE7EF6" w:rsidRDefault="00CE7EF6" w:rsidP="00CE7EF6">
      <w:pPr>
        <w:pStyle w:val="2"/>
        <w:ind w:left="0"/>
        <w:jc w:val="right"/>
        <w:rPr>
          <w:b/>
          <w:color w:val="000000"/>
          <w:sz w:val="28"/>
        </w:rPr>
      </w:pPr>
      <w:r>
        <w:rPr>
          <w:b/>
          <w:color w:val="000000"/>
          <w:sz w:val="28"/>
        </w:rPr>
        <w:t>учитель информатики.</w:t>
      </w:r>
    </w:p>
    <w:p w:rsidR="00CE7EF6" w:rsidRDefault="00CE7EF6" w:rsidP="00CE7EF6">
      <w:pPr>
        <w:pStyle w:val="2"/>
        <w:ind w:left="0"/>
        <w:jc w:val="right"/>
        <w:rPr>
          <w:b/>
          <w:color w:val="000000"/>
          <w:sz w:val="28"/>
        </w:rPr>
      </w:pPr>
    </w:p>
    <w:p w:rsidR="00CE7EF6" w:rsidRDefault="00CE7EF6" w:rsidP="00CE7EF6">
      <w:pPr>
        <w:pStyle w:val="2"/>
        <w:ind w:left="0" w:right="3"/>
        <w:jc w:val="left"/>
        <w:rPr>
          <w:b/>
          <w:color w:val="000000"/>
          <w:sz w:val="28"/>
        </w:rPr>
      </w:pPr>
    </w:p>
    <w:p w:rsidR="00CE7EF6" w:rsidRDefault="00CE7EF6" w:rsidP="00CE7EF6">
      <w:pPr>
        <w:pStyle w:val="2"/>
        <w:ind w:left="0" w:right="3"/>
        <w:jc w:val="left"/>
        <w:rPr>
          <w:b/>
          <w:color w:val="000000"/>
          <w:sz w:val="28"/>
        </w:rPr>
      </w:pPr>
    </w:p>
    <w:p w:rsidR="00CE7EF6" w:rsidRDefault="00CE7EF6" w:rsidP="00CE7EF6">
      <w:pPr>
        <w:pStyle w:val="2"/>
        <w:ind w:left="0" w:right="3"/>
        <w:jc w:val="left"/>
        <w:rPr>
          <w:b/>
          <w:color w:val="000000"/>
          <w:sz w:val="28"/>
        </w:rPr>
      </w:pPr>
      <w:r>
        <w:rPr>
          <w:b/>
          <w:color w:val="000000"/>
          <w:sz w:val="28"/>
        </w:rPr>
        <w:t>Обсуждена и согласована на</w:t>
      </w:r>
    </w:p>
    <w:p w:rsidR="00CE7EF6" w:rsidRDefault="00CE7EF6" w:rsidP="00CE7EF6">
      <w:pPr>
        <w:pStyle w:val="2"/>
        <w:ind w:left="0" w:right="3"/>
        <w:jc w:val="left"/>
        <w:rPr>
          <w:b/>
          <w:color w:val="000000"/>
          <w:sz w:val="28"/>
        </w:rPr>
      </w:pPr>
      <w:r>
        <w:rPr>
          <w:b/>
          <w:color w:val="000000"/>
          <w:sz w:val="28"/>
        </w:rPr>
        <w:t xml:space="preserve">заседании методического объединения </w:t>
      </w:r>
    </w:p>
    <w:p w:rsidR="00CE7EF6" w:rsidRDefault="00CE7EF6" w:rsidP="00CE7EF6">
      <w:pPr>
        <w:pStyle w:val="2"/>
        <w:ind w:left="0" w:right="3"/>
        <w:jc w:val="left"/>
        <w:rPr>
          <w:b/>
          <w:color w:val="000000"/>
          <w:sz w:val="28"/>
        </w:rPr>
      </w:pPr>
      <w:r>
        <w:rPr>
          <w:b/>
          <w:color w:val="000000"/>
          <w:sz w:val="28"/>
        </w:rPr>
        <w:t xml:space="preserve">Протокол № 1 от </w:t>
      </w:r>
      <w:r>
        <w:rPr>
          <w:b/>
          <w:color w:val="000000"/>
          <w:sz w:val="28"/>
        </w:rPr>
        <w:softHyphen/>
      </w:r>
      <w:r>
        <w:rPr>
          <w:b/>
          <w:color w:val="000000"/>
          <w:sz w:val="28"/>
        </w:rPr>
        <w:softHyphen/>
        <w:t>31 августа 2020 г.</w:t>
      </w:r>
    </w:p>
    <w:p w:rsidR="00CE7EF6" w:rsidRDefault="00CE7EF6" w:rsidP="00CE7EF6"/>
    <w:p w:rsidR="00CE7EF6" w:rsidRDefault="00CE7EF6" w:rsidP="00CE7EF6">
      <w:pPr>
        <w:rPr>
          <w:rFonts w:ascii="Times New Roman" w:hAnsi="Times New Roman"/>
          <w:sz w:val="28"/>
          <w:szCs w:val="28"/>
        </w:rPr>
      </w:pPr>
    </w:p>
    <w:p w:rsidR="00CE7EF6" w:rsidRDefault="00CE7EF6" w:rsidP="00CE7EF6">
      <w:pPr>
        <w:rPr>
          <w:rFonts w:ascii="Times New Roman" w:hAnsi="Times New Roman"/>
          <w:sz w:val="28"/>
          <w:szCs w:val="28"/>
        </w:rPr>
      </w:pPr>
    </w:p>
    <w:p w:rsidR="00CE7EF6" w:rsidRDefault="00CE7EF6" w:rsidP="00CE7EF6">
      <w:pPr>
        <w:rPr>
          <w:rFonts w:ascii="Times New Roman" w:hAnsi="Times New Roman"/>
          <w:sz w:val="28"/>
          <w:szCs w:val="28"/>
        </w:rPr>
      </w:pPr>
    </w:p>
    <w:p w:rsidR="00CE7EF6" w:rsidRDefault="00CE7EF6" w:rsidP="00CE7EF6">
      <w:pPr>
        <w:spacing w:line="120" w:lineRule="atLeast"/>
        <w:jc w:val="center"/>
        <w:rPr>
          <w:rFonts w:ascii="Times New Roman" w:hAnsi="Times New Roman"/>
          <w:b/>
          <w:sz w:val="28"/>
          <w:szCs w:val="28"/>
        </w:rPr>
      </w:pPr>
    </w:p>
    <w:p w:rsidR="00CE7EF6" w:rsidRDefault="00CE7EF6" w:rsidP="00CE7EF6">
      <w:pPr>
        <w:spacing w:line="120" w:lineRule="atLeast"/>
        <w:jc w:val="center"/>
        <w:rPr>
          <w:rFonts w:ascii="Times New Roman" w:hAnsi="Times New Roman"/>
          <w:b/>
          <w:sz w:val="28"/>
          <w:szCs w:val="28"/>
        </w:rPr>
      </w:pPr>
    </w:p>
    <w:p w:rsidR="00CE7EF6" w:rsidRDefault="00CE7EF6" w:rsidP="00CE7EF6">
      <w:pPr>
        <w:spacing w:line="120" w:lineRule="atLeast"/>
        <w:jc w:val="center"/>
        <w:rPr>
          <w:rFonts w:ascii="Times New Roman" w:hAnsi="Times New Roman"/>
          <w:b/>
          <w:sz w:val="28"/>
          <w:szCs w:val="28"/>
        </w:rPr>
      </w:pPr>
    </w:p>
    <w:p w:rsidR="00CE7EF6" w:rsidRDefault="00CE7EF6" w:rsidP="00CE7EF6">
      <w:pPr>
        <w:spacing w:line="120" w:lineRule="atLeast"/>
        <w:jc w:val="center"/>
        <w:rPr>
          <w:rFonts w:ascii="Times New Roman" w:hAnsi="Times New Roman"/>
          <w:b/>
          <w:sz w:val="28"/>
          <w:szCs w:val="28"/>
        </w:rPr>
      </w:pPr>
    </w:p>
    <w:p w:rsidR="00CE7EF6" w:rsidRPr="004305D5" w:rsidRDefault="00CE7EF6" w:rsidP="00CE7EF6">
      <w:pPr>
        <w:spacing w:after="0" w:line="240" w:lineRule="auto"/>
        <w:jc w:val="center"/>
        <w:rPr>
          <w:rFonts w:ascii="Times New Roman" w:hAnsi="Times New Roman"/>
          <w:b/>
          <w:sz w:val="28"/>
          <w:szCs w:val="28"/>
        </w:rPr>
      </w:pPr>
      <w:r>
        <w:rPr>
          <w:rFonts w:ascii="Times New Roman" w:hAnsi="Times New Roman"/>
          <w:b/>
          <w:sz w:val="28"/>
          <w:szCs w:val="28"/>
        </w:rPr>
        <w:t xml:space="preserve">г. </w:t>
      </w:r>
      <w:r w:rsidRPr="004305D5">
        <w:rPr>
          <w:rFonts w:ascii="Times New Roman" w:hAnsi="Times New Roman"/>
          <w:b/>
          <w:sz w:val="28"/>
          <w:szCs w:val="28"/>
        </w:rPr>
        <w:t>Костомукша</w:t>
      </w:r>
    </w:p>
    <w:p w:rsidR="00CE7EF6" w:rsidRPr="004305D5" w:rsidRDefault="00CE7EF6" w:rsidP="00CE7EF6">
      <w:pPr>
        <w:spacing w:after="0" w:line="240" w:lineRule="auto"/>
        <w:jc w:val="center"/>
        <w:rPr>
          <w:rFonts w:ascii="Times New Roman" w:hAnsi="Times New Roman"/>
          <w:b/>
          <w:sz w:val="28"/>
          <w:szCs w:val="28"/>
        </w:rPr>
      </w:pPr>
      <w:r>
        <w:rPr>
          <w:rFonts w:ascii="Times New Roman" w:hAnsi="Times New Roman"/>
          <w:b/>
          <w:sz w:val="28"/>
          <w:szCs w:val="28"/>
        </w:rPr>
        <w:t>2020</w:t>
      </w:r>
    </w:p>
    <w:p w:rsidR="00CE7EF6" w:rsidRDefault="00CE7EF6" w:rsidP="00CE7EF6">
      <w:pPr>
        <w:tabs>
          <w:tab w:val="left" w:pos="284"/>
        </w:tabs>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sdt>
      <w:sdtPr>
        <w:rPr>
          <w:rFonts w:ascii="Times New Roman" w:hAnsi="Times New Roman" w:cs="Times New Roman"/>
          <w:sz w:val="24"/>
        </w:rPr>
        <w:tag w:val="goog_rdk_61"/>
        <w:id w:val="-1106192693"/>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Виртуальная и дополненная реальности — особые технологические направления, тесно связанные с другими. Эти технологии включены в список ключевых и оказывают существенное влияние на развитие рынков. Практически для каждой перспективной позиции будущего крайне полезны будут знания из области 3D-моделирования, основ программирования, компьютерного зрения и т. п.</w:t>
          </w:r>
        </w:p>
      </w:sdtContent>
    </w:sdt>
    <w:sdt>
      <w:sdtPr>
        <w:rPr>
          <w:rFonts w:ascii="Times New Roman" w:hAnsi="Times New Roman" w:cs="Times New Roman"/>
          <w:sz w:val="24"/>
        </w:rPr>
        <w:tag w:val="goog_rdk_62"/>
        <w:id w:val="-1740083840"/>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Согласно многочисленным исследованиям, VR/AR-рынок развивается по экспоненте — соответственно, ему необходимы компетентные специалисты.</w:t>
          </w:r>
        </w:p>
      </w:sdtContent>
    </w:sdt>
    <w:sdt>
      <w:sdtPr>
        <w:rPr>
          <w:rFonts w:ascii="Times New Roman" w:hAnsi="Times New Roman" w:cs="Times New Roman"/>
          <w:sz w:val="24"/>
        </w:rPr>
        <w:tag w:val="goog_rdk_63"/>
        <w:id w:val="684337295"/>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В ходе практических занятий по программе вводного модуля обучающиеся познакомятся с виртуальной, дополненной и смешанной реальностями, поймут их особенности и возможности, выявят возможные способы применения, а также определят наиболее интересные направления для дальнейшего углубления, параллельно развивая навыки дизайн-мышления, дизайн-анализа и способность создавать новое и востребованное.</w:t>
          </w:r>
        </w:p>
      </w:sdtContent>
    </w:sdt>
    <w:sdt>
      <w:sdtPr>
        <w:rPr>
          <w:rFonts w:ascii="Times New Roman" w:hAnsi="Times New Roman" w:cs="Times New Roman"/>
          <w:sz w:val="24"/>
        </w:rPr>
        <w:tag w:val="goog_rdk_64"/>
        <w:id w:val="870036279"/>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Синергия методов и технологий, используемых в направлении «Разработка приложений виртуальной и дополненной реальности», даст обучающемуся уникальные </w:t>
          </w:r>
          <w:proofErr w:type="spellStart"/>
          <w:r w:rsidRPr="00CE7EF6">
            <w:rPr>
              <w:rFonts w:ascii="Times New Roman" w:hAnsi="Times New Roman" w:cs="Times New Roman"/>
              <w:sz w:val="24"/>
            </w:rPr>
            <w:t>метапредметные</w:t>
          </w:r>
          <w:proofErr w:type="spellEnd"/>
          <w:r w:rsidRPr="00CE7EF6">
            <w:rPr>
              <w:rFonts w:ascii="Times New Roman" w:hAnsi="Times New Roman" w:cs="Times New Roman"/>
              <w:sz w:val="24"/>
            </w:rPr>
            <w:t xml:space="preserve"> компетенции, которые будут полезны в сфере проектирования, моделирования объектов и процессов, разработки приложений и др. </w:t>
          </w:r>
        </w:p>
      </w:sdtContent>
    </w:sdt>
    <w:sdt>
      <w:sdtPr>
        <w:rPr>
          <w:rFonts w:ascii="Times New Roman" w:hAnsi="Times New Roman" w:cs="Times New Roman"/>
          <w:sz w:val="24"/>
        </w:rPr>
        <w:tag w:val="goog_rdk_65"/>
        <w:id w:val="-1720043123"/>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Программа даёт необходимые компетенции для дальнейшего углублённого освоения дизайнерских навыков и методик проектирования. Основными направлениями в изучении технологий виртуальной и дополненной реальности, с которыми познакомятся обучающиеся в рамках модуля, станут начальные знания о разработке приложений для различных устройств, основы компьютерного зрения, базовые понятия 3D-моделирования. </w:t>
          </w:r>
        </w:p>
      </w:sdtContent>
    </w:sdt>
    <w:sdt>
      <w:sdtPr>
        <w:rPr>
          <w:rFonts w:ascii="Times New Roman" w:hAnsi="Times New Roman" w:cs="Times New Roman"/>
          <w:sz w:val="24"/>
        </w:rPr>
        <w:tag w:val="goog_rdk_66"/>
        <w:id w:val="715629080"/>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Через знакомство с технологиями создания собственных устройств и разработки приложений будут развиваться исследовательские, инженерные и проектные компетенции. </w:t>
          </w:r>
        </w:p>
      </w:sdtContent>
    </w:sdt>
    <w:bookmarkStart w:id="1" w:name="_heading=h.tyjcwt" w:colFirst="0" w:colLast="0" w:displacedByCustomXml="next"/>
    <w:bookmarkEnd w:id="1" w:displacedByCustomXml="next"/>
    <w:sdt>
      <w:sdtPr>
        <w:rPr>
          <w:rFonts w:ascii="Times New Roman" w:hAnsi="Times New Roman" w:cs="Times New Roman"/>
          <w:sz w:val="24"/>
        </w:rPr>
        <w:tag w:val="goog_rdk_67"/>
        <w:id w:val="-974362725"/>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Освоение этих технологий подразумевает получение ряда базовых компетенций, владение которыми критически необходимо любому специалисту на конкурентном рынке труда в STEAM-профессиях.</w:t>
          </w:r>
        </w:p>
      </w:sdtContent>
    </w:sdt>
    <w:bookmarkStart w:id="2" w:name="_heading=h.3dy6vkm" w:colFirst="0" w:colLast="0" w:displacedByCustomXml="next"/>
    <w:bookmarkEnd w:id="2" w:displacedByCustomXml="next"/>
    <w:sdt>
      <w:sdtPr>
        <w:rPr>
          <w:rFonts w:ascii="Times New Roman" w:hAnsi="Times New Roman" w:cs="Times New Roman"/>
          <w:sz w:val="24"/>
        </w:rPr>
        <w:tag w:val="goog_rdk_68"/>
        <w:id w:val="-94863156"/>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b/>
              <w:sz w:val="24"/>
            </w:rPr>
            <w:t>Цель кружка</w:t>
          </w:r>
          <w:r w:rsidRPr="00CE7EF6">
            <w:rPr>
              <w:rFonts w:ascii="Times New Roman" w:hAnsi="Times New Roman" w:cs="Times New Roman"/>
              <w:sz w:val="24"/>
            </w:rPr>
            <w:t xml:space="preserve">: формирование уникальных </w:t>
          </w:r>
          <w:proofErr w:type="spellStart"/>
          <w:r w:rsidRPr="00CE7EF6">
            <w:rPr>
              <w:rFonts w:ascii="Times New Roman" w:hAnsi="Times New Roman" w:cs="Times New Roman"/>
              <w:sz w:val="24"/>
            </w:rPr>
            <w:t>Hard</w:t>
          </w:r>
          <w:proofErr w:type="spellEnd"/>
          <w:r w:rsidRPr="00CE7EF6">
            <w:rPr>
              <w:rFonts w:ascii="Times New Roman" w:hAnsi="Times New Roman" w:cs="Times New Roman"/>
              <w:sz w:val="24"/>
            </w:rPr>
            <w:t xml:space="preserve">- и </w:t>
          </w:r>
          <w:proofErr w:type="spellStart"/>
          <w:r w:rsidRPr="00CE7EF6">
            <w:rPr>
              <w:rFonts w:ascii="Times New Roman" w:hAnsi="Times New Roman" w:cs="Times New Roman"/>
              <w:sz w:val="24"/>
            </w:rPr>
            <w:t>Soft</w:t>
          </w:r>
          <w:proofErr w:type="spellEnd"/>
          <w:r w:rsidRPr="00CE7EF6">
            <w:rPr>
              <w:rFonts w:ascii="Times New Roman" w:hAnsi="Times New Roman" w:cs="Times New Roman"/>
              <w:sz w:val="24"/>
            </w:rPr>
            <w:t xml:space="preserve">-компетенций по работе с VR/AR-технологиями через использование кейс-технологий. </w:t>
          </w:r>
        </w:p>
      </w:sdtContent>
    </w:sdt>
    <w:bookmarkStart w:id="3" w:name="_heading=h.1t3h5sf" w:colFirst="0" w:colLast="0" w:displacedByCustomXml="next"/>
    <w:bookmarkEnd w:id="3" w:displacedByCustomXml="next"/>
    <w:sdt>
      <w:sdtPr>
        <w:rPr>
          <w:rFonts w:ascii="Times New Roman" w:hAnsi="Times New Roman" w:cs="Times New Roman"/>
          <w:b/>
          <w:sz w:val="24"/>
        </w:rPr>
        <w:tag w:val="goog_rdk_69"/>
        <w:id w:val="1563370778"/>
      </w:sdtPr>
      <w:sdtEndPr/>
      <w:sdtContent>
        <w:p w:rsidR="00CE7EF6" w:rsidRPr="00CE7EF6" w:rsidRDefault="00CE7EF6" w:rsidP="00CE7EF6">
          <w:pPr>
            <w:pStyle w:val="a5"/>
            <w:rPr>
              <w:rFonts w:ascii="Times New Roman" w:hAnsi="Times New Roman" w:cs="Times New Roman"/>
              <w:b/>
              <w:sz w:val="24"/>
            </w:rPr>
          </w:pPr>
          <w:r w:rsidRPr="00CE7EF6">
            <w:rPr>
              <w:rFonts w:ascii="Times New Roman" w:hAnsi="Times New Roman" w:cs="Times New Roman"/>
              <w:b/>
              <w:sz w:val="24"/>
            </w:rPr>
            <w:t>Задачи кружка:</w:t>
          </w:r>
        </w:p>
      </w:sdtContent>
    </w:sdt>
    <w:sdt>
      <w:sdtPr>
        <w:rPr>
          <w:rFonts w:ascii="Times New Roman" w:hAnsi="Times New Roman" w:cs="Times New Roman"/>
          <w:sz w:val="24"/>
        </w:rPr>
        <w:tag w:val="goog_rdk_70"/>
        <w:id w:val="-1843384385"/>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Обучающие:</w:t>
          </w:r>
        </w:p>
      </w:sdtContent>
    </w:sdt>
    <w:sdt>
      <w:sdtPr>
        <w:rPr>
          <w:rFonts w:ascii="Times New Roman" w:hAnsi="Times New Roman" w:cs="Times New Roman"/>
          <w:sz w:val="24"/>
        </w:rPr>
        <w:tag w:val="goog_rdk_71"/>
        <w:id w:val="-147510363"/>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объяснить базовые понятия сферы разработки приложений виртуальной и дополненной реальности: ключевые особенности технологий и их различия между собой, панорамное фото и видео, трекинг реальных объектов,  интерфейс, полигональное моделирование;</w:t>
          </w:r>
        </w:p>
      </w:sdtContent>
    </w:sdt>
    <w:sdt>
      <w:sdtPr>
        <w:rPr>
          <w:rFonts w:ascii="Times New Roman" w:hAnsi="Times New Roman" w:cs="Times New Roman"/>
          <w:sz w:val="24"/>
        </w:rPr>
        <w:tag w:val="goog_rdk_72"/>
        <w:id w:val="-1651822986"/>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сформировать навыки выполнения технологической цепочки разработки приложений для мобильных устройств и/или персональных компьютеров с использованием специальных программных сред;</w:t>
          </w:r>
        </w:p>
      </w:sdtContent>
    </w:sdt>
    <w:sdt>
      <w:sdtPr>
        <w:rPr>
          <w:rFonts w:ascii="Times New Roman" w:hAnsi="Times New Roman" w:cs="Times New Roman"/>
          <w:sz w:val="24"/>
        </w:rPr>
        <w:tag w:val="goog_rdk_73"/>
        <w:id w:val="-972674148"/>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сформировать базовые навыки работы в программах для разработки приложений с виртуальной и дополненной реальностью;</w:t>
          </w:r>
        </w:p>
      </w:sdtContent>
    </w:sdt>
    <w:sdt>
      <w:sdtPr>
        <w:rPr>
          <w:rFonts w:ascii="Times New Roman" w:hAnsi="Times New Roman" w:cs="Times New Roman"/>
          <w:sz w:val="24"/>
        </w:rPr>
        <w:tag w:val="goog_rdk_74"/>
        <w:id w:val="1098995747"/>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сформировать базовые навыки работы в программах для трёхмерного моделирования;</w:t>
          </w:r>
        </w:p>
      </w:sdtContent>
    </w:sdt>
    <w:sdt>
      <w:sdtPr>
        <w:rPr>
          <w:rFonts w:ascii="Times New Roman" w:hAnsi="Times New Roman" w:cs="Times New Roman"/>
          <w:sz w:val="24"/>
        </w:rPr>
        <w:tag w:val="goog_rdk_75"/>
        <w:id w:val="-1893721736"/>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 xml:space="preserve">научить использовать и адаптировать трёхмерные модели, находящиеся в открытом доступе, для задач кейса; </w:t>
          </w:r>
        </w:p>
      </w:sdtContent>
    </w:sdt>
    <w:sdt>
      <w:sdtPr>
        <w:rPr>
          <w:rFonts w:ascii="Times New Roman" w:hAnsi="Times New Roman" w:cs="Times New Roman"/>
          <w:sz w:val="24"/>
        </w:rPr>
        <w:tag w:val="goog_rdk_76"/>
        <w:id w:val="1608083804"/>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сформировать базовые навыки работы в программах для разработки графических интерфейсов;</w:t>
          </w:r>
        </w:p>
      </w:sdtContent>
    </w:sdt>
    <w:sdt>
      <w:sdtPr>
        <w:rPr>
          <w:rFonts w:ascii="Times New Roman" w:hAnsi="Times New Roman" w:cs="Times New Roman"/>
          <w:sz w:val="24"/>
        </w:rPr>
        <w:tag w:val="goog_rdk_77"/>
        <w:id w:val="991289504"/>
      </w:sdtPr>
      <w:sdtEndPr/>
      <w:sdtContent>
        <w:p w:rsidR="00CE7EF6" w:rsidRPr="00CE7EF6" w:rsidRDefault="00CE7EF6" w:rsidP="00CE7EF6">
          <w:pPr>
            <w:pStyle w:val="a5"/>
            <w:numPr>
              <w:ilvl w:val="0"/>
              <w:numId w:val="3"/>
            </w:numPr>
            <w:rPr>
              <w:rFonts w:ascii="Times New Roman" w:hAnsi="Times New Roman" w:cs="Times New Roman"/>
              <w:sz w:val="24"/>
            </w:rPr>
          </w:pPr>
          <w:r w:rsidRPr="00CE7EF6">
            <w:rPr>
              <w:rFonts w:ascii="Times New Roman" w:hAnsi="Times New Roman" w:cs="Times New Roman"/>
              <w:sz w:val="24"/>
            </w:rPr>
            <w:t>привить навыки проектной деятельности, в том числе использование инструментов планирования.</w:t>
          </w:r>
        </w:p>
      </w:sdtContent>
    </w:sdt>
    <w:sdt>
      <w:sdtPr>
        <w:rPr>
          <w:rFonts w:ascii="Times New Roman" w:hAnsi="Times New Roman" w:cs="Times New Roman"/>
          <w:sz w:val="24"/>
        </w:rPr>
        <w:tag w:val="goog_rdk_78"/>
        <w:id w:val="-1155988346"/>
      </w:sdtPr>
      <w:sdtEndPr/>
      <w:sdtContent>
        <w:p w:rsidR="00CE7EF6" w:rsidRPr="00CE7EF6" w:rsidRDefault="0094147F" w:rsidP="00CE7EF6">
          <w:pPr>
            <w:pStyle w:val="a5"/>
            <w:rPr>
              <w:rFonts w:ascii="Times New Roman" w:hAnsi="Times New Roman" w:cs="Times New Roman"/>
              <w:sz w:val="24"/>
            </w:rPr>
          </w:pPr>
        </w:p>
      </w:sdtContent>
    </w:sdt>
    <w:sdt>
      <w:sdtPr>
        <w:rPr>
          <w:rFonts w:ascii="Times New Roman" w:hAnsi="Times New Roman" w:cs="Times New Roman"/>
          <w:sz w:val="24"/>
        </w:rPr>
        <w:tag w:val="goog_rdk_79"/>
        <w:id w:val="-468212726"/>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Развивающие:</w:t>
          </w:r>
        </w:p>
      </w:sdtContent>
    </w:sdt>
    <w:sdt>
      <w:sdtPr>
        <w:rPr>
          <w:rFonts w:ascii="Times New Roman" w:hAnsi="Times New Roman" w:cs="Times New Roman"/>
          <w:sz w:val="24"/>
        </w:rPr>
        <w:tag w:val="goog_rdk_80"/>
        <w:id w:val="1696276362"/>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на протяжении всех занятий формировать 4K-компетенции (критическое мышление, креативное мышление, коммуникация, кооперация);</w:t>
          </w:r>
        </w:p>
      </w:sdtContent>
    </w:sdt>
    <w:sdt>
      <w:sdtPr>
        <w:rPr>
          <w:rFonts w:ascii="Times New Roman" w:hAnsi="Times New Roman" w:cs="Times New Roman"/>
          <w:sz w:val="24"/>
        </w:rPr>
        <w:tag w:val="goog_rdk_81"/>
        <w:id w:val="766812899"/>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расширению словарного запаса;</w:t>
          </w:r>
        </w:p>
      </w:sdtContent>
    </w:sdt>
    <w:sdt>
      <w:sdtPr>
        <w:rPr>
          <w:rFonts w:ascii="Times New Roman" w:hAnsi="Times New Roman" w:cs="Times New Roman"/>
          <w:sz w:val="24"/>
        </w:rPr>
        <w:tag w:val="goog_rdk_82"/>
        <w:id w:val="1175156762"/>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развитию памяти, внимания, технического мышления, изобретательности;</w:t>
          </w:r>
        </w:p>
      </w:sdtContent>
    </w:sdt>
    <w:sdt>
      <w:sdtPr>
        <w:rPr>
          <w:rFonts w:ascii="Times New Roman" w:hAnsi="Times New Roman" w:cs="Times New Roman"/>
          <w:sz w:val="24"/>
        </w:rPr>
        <w:tag w:val="goog_rdk_83"/>
        <w:id w:val="-832679647"/>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развитию алгоритмического мышления;</w:t>
          </w:r>
        </w:p>
      </w:sdtContent>
    </w:sdt>
    <w:sdt>
      <w:sdtPr>
        <w:rPr>
          <w:rFonts w:ascii="Times New Roman" w:hAnsi="Times New Roman" w:cs="Times New Roman"/>
          <w:sz w:val="24"/>
        </w:rPr>
        <w:tag w:val="goog_rdk_84"/>
        <w:id w:val="-1193448075"/>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формированию интереса к техническим знаниям;</w:t>
          </w:r>
        </w:p>
      </w:sdtContent>
    </w:sdt>
    <w:sdt>
      <w:sdtPr>
        <w:rPr>
          <w:rFonts w:ascii="Times New Roman" w:hAnsi="Times New Roman" w:cs="Times New Roman"/>
          <w:sz w:val="24"/>
        </w:rPr>
        <w:tag w:val="goog_rdk_85"/>
        <w:id w:val="1877191285"/>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формированию умения практического применения полученных знаний;</w:t>
          </w:r>
        </w:p>
      </w:sdtContent>
    </w:sdt>
    <w:sdt>
      <w:sdtPr>
        <w:rPr>
          <w:rFonts w:ascii="Times New Roman" w:hAnsi="Times New Roman" w:cs="Times New Roman"/>
          <w:sz w:val="24"/>
        </w:rPr>
        <w:tag w:val="goog_rdk_86"/>
        <w:id w:val="-1082600098"/>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сформировать умение формулировать, аргументировать и отстаивать своё мнение;</w:t>
          </w:r>
        </w:p>
      </w:sdtContent>
    </w:sdt>
    <w:sdt>
      <w:sdtPr>
        <w:rPr>
          <w:rFonts w:ascii="Times New Roman" w:hAnsi="Times New Roman" w:cs="Times New Roman"/>
          <w:sz w:val="24"/>
        </w:rPr>
        <w:tag w:val="goog_rdk_87"/>
        <w:id w:val="-826276052"/>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 xml:space="preserve">сформировать умение выступать публично с докладами, презентациями и т. п. </w:t>
          </w:r>
        </w:p>
      </w:sdtContent>
    </w:sdt>
    <w:sdt>
      <w:sdtPr>
        <w:rPr>
          <w:rFonts w:ascii="Times New Roman" w:hAnsi="Times New Roman" w:cs="Times New Roman"/>
          <w:sz w:val="24"/>
        </w:rPr>
        <w:tag w:val="goog_rdk_88"/>
        <w:id w:val="1617555793"/>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Воспитательные:</w:t>
          </w:r>
        </w:p>
      </w:sdtContent>
    </w:sdt>
    <w:sdt>
      <w:sdtPr>
        <w:rPr>
          <w:rFonts w:ascii="Times New Roman" w:hAnsi="Times New Roman" w:cs="Times New Roman"/>
          <w:sz w:val="24"/>
        </w:rPr>
        <w:tag w:val="goog_rdk_89"/>
        <w:id w:val="593742238"/>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воспитывать аккуратность и дисциплинированность при выполнении работы;</w:t>
          </w:r>
        </w:p>
      </w:sdtContent>
    </w:sdt>
    <w:sdt>
      <w:sdtPr>
        <w:rPr>
          <w:rFonts w:ascii="Times New Roman" w:hAnsi="Times New Roman" w:cs="Times New Roman"/>
          <w:sz w:val="24"/>
        </w:rPr>
        <w:tag w:val="goog_rdk_90"/>
        <w:id w:val="522517462"/>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формированию положительной мотивации к трудовой деятельности;</w:t>
          </w:r>
        </w:p>
      </w:sdtContent>
    </w:sdt>
    <w:sdt>
      <w:sdtPr>
        <w:rPr>
          <w:rFonts w:ascii="Times New Roman" w:hAnsi="Times New Roman" w:cs="Times New Roman"/>
          <w:sz w:val="24"/>
        </w:rPr>
        <w:tag w:val="goog_rdk_91"/>
        <w:id w:val="-1387950768"/>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способствовать формированию опыта совместного и индивидуального творчества при выполнении командных заданий;</w:t>
          </w:r>
        </w:p>
      </w:sdtContent>
    </w:sdt>
    <w:sdt>
      <w:sdtPr>
        <w:rPr>
          <w:rFonts w:ascii="Times New Roman" w:hAnsi="Times New Roman" w:cs="Times New Roman"/>
          <w:sz w:val="24"/>
        </w:rPr>
        <w:tag w:val="goog_rdk_92"/>
        <w:id w:val="-1564555933"/>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воспитывать трудолюбие, уважение к труду;</w:t>
          </w:r>
        </w:p>
      </w:sdtContent>
    </w:sdt>
    <w:sdt>
      <w:sdtPr>
        <w:rPr>
          <w:rFonts w:ascii="Times New Roman" w:hAnsi="Times New Roman" w:cs="Times New Roman"/>
          <w:sz w:val="24"/>
        </w:rPr>
        <w:tag w:val="goog_rdk_93"/>
        <w:id w:val="-914634654"/>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формировать чувство коллективизма и взаимопомощи;</w:t>
          </w:r>
        </w:p>
      </w:sdtContent>
    </w:sdt>
    <w:sdt>
      <w:sdtPr>
        <w:rPr>
          <w:rFonts w:ascii="Times New Roman" w:hAnsi="Times New Roman" w:cs="Times New Roman"/>
          <w:sz w:val="24"/>
        </w:rPr>
        <w:tag w:val="goog_rdk_94"/>
        <w:id w:val="-1253204787"/>
      </w:sdtPr>
      <w:sdtEndPr/>
      <w:sdtContent>
        <w:p w:rsidR="00CE7EF6" w:rsidRPr="00CE7EF6" w:rsidRDefault="00CE7EF6" w:rsidP="00CE7EF6">
          <w:pPr>
            <w:pStyle w:val="a5"/>
            <w:numPr>
              <w:ilvl w:val="0"/>
              <w:numId w:val="4"/>
            </w:numPr>
            <w:rPr>
              <w:rFonts w:ascii="Times New Roman" w:hAnsi="Times New Roman" w:cs="Times New Roman"/>
              <w:sz w:val="24"/>
            </w:rPr>
          </w:pPr>
          <w:r w:rsidRPr="00CE7EF6">
            <w:rPr>
              <w:rFonts w:ascii="Times New Roman" w:hAnsi="Times New Roman" w:cs="Times New Roman"/>
              <w:sz w:val="24"/>
            </w:rPr>
            <w:t>воспитывать чувство патриотизма, гражданственности, гордости за достижения отечественной ИТ-отрасли.</w:t>
          </w:r>
        </w:p>
      </w:sdtContent>
    </w:sdt>
    <w:p w:rsidR="00CE7EF6" w:rsidRPr="00CE7EF6" w:rsidRDefault="00CE7EF6" w:rsidP="00CE7EF6">
      <w:pPr>
        <w:pStyle w:val="a5"/>
        <w:rPr>
          <w:rFonts w:ascii="Times New Roman" w:hAnsi="Times New Roman" w:cs="Times New Roman"/>
          <w:sz w:val="24"/>
        </w:rPr>
      </w:pPr>
      <w:r w:rsidRPr="00CE7EF6">
        <w:rPr>
          <w:rStyle w:val="c12"/>
          <w:rFonts w:ascii="Times New Roman" w:hAnsi="Times New Roman" w:cs="Times New Roman"/>
          <w:b/>
          <w:bCs/>
          <w:color w:val="000000"/>
          <w:sz w:val="24"/>
        </w:rPr>
        <w:t>Место кружка в учебном плане.</w:t>
      </w:r>
    </w:p>
    <w:p w:rsidR="00CE7EF6" w:rsidRPr="00CE7EF6" w:rsidRDefault="00CE7EF6" w:rsidP="00CE7EF6">
      <w:pPr>
        <w:pStyle w:val="a5"/>
        <w:rPr>
          <w:rFonts w:ascii="Times New Roman" w:hAnsi="Times New Roman" w:cs="Times New Roman"/>
          <w:sz w:val="24"/>
        </w:rPr>
      </w:pPr>
      <w:r w:rsidRPr="00CE7EF6">
        <w:rPr>
          <w:rStyle w:val="c0"/>
          <w:rFonts w:ascii="Times New Roman" w:hAnsi="Times New Roman" w:cs="Times New Roman"/>
          <w:color w:val="000000"/>
          <w:sz w:val="24"/>
        </w:rPr>
        <w:t>Программа кружка «</w:t>
      </w:r>
      <w:r>
        <w:rPr>
          <w:rStyle w:val="c0"/>
          <w:rFonts w:ascii="Times New Roman" w:hAnsi="Times New Roman" w:cs="Times New Roman"/>
          <w:color w:val="000000"/>
          <w:sz w:val="24"/>
        </w:rPr>
        <w:t>Виртуальная реальность</w:t>
      </w:r>
      <w:r w:rsidRPr="00CE7EF6">
        <w:rPr>
          <w:rStyle w:val="c0"/>
          <w:rFonts w:ascii="Times New Roman" w:hAnsi="Times New Roman" w:cs="Times New Roman"/>
          <w:color w:val="000000"/>
          <w:sz w:val="24"/>
        </w:rPr>
        <w:t xml:space="preserve">» предназначена для обучающихся 7-8 классов и рассчитана на один год обучения. Ребята занимаются по одному часу в неделю, что составит 34 учебных часа на год. </w:t>
      </w:r>
    </w:p>
    <w:p w:rsidR="00CE7EF6" w:rsidRPr="00CE7EF6" w:rsidRDefault="00CE7EF6" w:rsidP="00CE7EF6">
      <w:pPr>
        <w:pStyle w:val="a5"/>
        <w:rPr>
          <w:rStyle w:val="c12"/>
          <w:rFonts w:ascii="Times New Roman" w:hAnsi="Times New Roman" w:cs="Times New Roman"/>
          <w:b/>
          <w:bCs/>
          <w:color w:val="000000"/>
          <w:sz w:val="24"/>
        </w:rPr>
      </w:pPr>
      <w:r w:rsidRPr="00CE7EF6">
        <w:rPr>
          <w:rStyle w:val="c12"/>
          <w:rFonts w:ascii="Times New Roman" w:hAnsi="Times New Roman" w:cs="Times New Roman"/>
          <w:b/>
          <w:bCs/>
          <w:color w:val="000000"/>
          <w:sz w:val="24"/>
        </w:rPr>
        <w:t>Планируемые результаты освоения учебного предмета.</w:t>
      </w:r>
    </w:p>
    <w:sdt>
      <w:sdtPr>
        <w:rPr>
          <w:rFonts w:ascii="Times New Roman" w:hAnsi="Times New Roman" w:cs="Times New Roman"/>
          <w:sz w:val="24"/>
        </w:rPr>
        <w:tag w:val="goog_rdk_139"/>
        <w:id w:val="-1671637447"/>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В результате освоения программы обучающиеся должны</w:t>
          </w:r>
        </w:p>
      </w:sdtContent>
    </w:sdt>
    <w:sdt>
      <w:sdtPr>
        <w:rPr>
          <w:rFonts w:ascii="Times New Roman" w:hAnsi="Times New Roman" w:cs="Times New Roman"/>
          <w:sz w:val="24"/>
        </w:rPr>
        <w:tag w:val="goog_rdk_140"/>
        <w:id w:val="-1274783480"/>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i/>
              <w:sz w:val="24"/>
              <w:u w:val="single"/>
            </w:rPr>
            <w:t>знать</w:t>
          </w:r>
          <w:r w:rsidRPr="00CE7EF6">
            <w:rPr>
              <w:rFonts w:ascii="Times New Roman" w:hAnsi="Times New Roman" w:cs="Times New Roman"/>
              <w:sz w:val="24"/>
            </w:rPr>
            <w:t>:</w:t>
          </w:r>
        </w:p>
      </w:sdtContent>
    </w:sdt>
    <w:sdt>
      <w:sdtPr>
        <w:rPr>
          <w:rFonts w:ascii="Times New Roman" w:hAnsi="Times New Roman" w:cs="Times New Roman"/>
          <w:sz w:val="24"/>
        </w:rPr>
        <w:tag w:val="goog_rdk_141"/>
        <w:id w:val="-458112580"/>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ключевые особенности технологий виртуальной и дополненной реальности;</w:t>
          </w:r>
        </w:p>
      </w:sdtContent>
    </w:sdt>
    <w:sdt>
      <w:sdtPr>
        <w:rPr>
          <w:rFonts w:ascii="Times New Roman" w:hAnsi="Times New Roman" w:cs="Times New Roman"/>
          <w:sz w:val="24"/>
        </w:rPr>
        <w:tag w:val="goog_rdk_142"/>
        <w:id w:val="-1047758265"/>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принципы работы приложений с виртуальной и дополненной реальностью;</w:t>
          </w:r>
        </w:p>
      </w:sdtContent>
    </w:sdt>
    <w:sdt>
      <w:sdtPr>
        <w:rPr>
          <w:rFonts w:ascii="Times New Roman" w:hAnsi="Times New Roman" w:cs="Times New Roman"/>
          <w:sz w:val="24"/>
        </w:rPr>
        <w:tag w:val="goog_rdk_143"/>
        <w:id w:val="1204441636"/>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перечень современных устройств, используемых для работы с технологиями, и их предназначение;</w:t>
          </w:r>
        </w:p>
      </w:sdtContent>
    </w:sdt>
    <w:sdt>
      <w:sdtPr>
        <w:rPr>
          <w:rFonts w:ascii="Times New Roman" w:hAnsi="Times New Roman" w:cs="Times New Roman"/>
          <w:sz w:val="24"/>
        </w:rPr>
        <w:tag w:val="goog_rdk_144"/>
        <w:id w:val="1934851905"/>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основной функционал программ для трёхмерного моделирования;</w:t>
          </w:r>
        </w:p>
      </w:sdtContent>
    </w:sdt>
    <w:sdt>
      <w:sdtPr>
        <w:rPr>
          <w:rFonts w:ascii="Times New Roman" w:hAnsi="Times New Roman" w:cs="Times New Roman"/>
          <w:sz w:val="24"/>
        </w:rPr>
        <w:tag w:val="goog_rdk_145"/>
        <w:id w:val="1080492262"/>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принципы и способы разработки приложений с виртуальной и дополненной реальностью;</w:t>
          </w:r>
        </w:p>
      </w:sdtContent>
    </w:sdt>
    <w:sdt>
      <w:sdtPr>
        <w:rPr>
          <w:rFonts w:ascii="Times New Roman" w:hAnsi="Times New Roman" w:cs="Times New Roman"/>
          <w:sz w:val="24"/>
        </w:rPr>
        <w:tag w:val="goog_rdk_146"/>
        <w:id w:val="-1270920358"/>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основной функционал программных сред для разработки приложений с виртуальной и дополненной реальностью;</w:t>
          </w:r>
        </w:p>
      </w:sdtContent>
    </w:sdt>
    <w:sdt>
      <w:sdtPr>
        <w:rPr>
          <w:rFonts w:ascii="Times New Roman" w:hAnsi="Times New Roman" w:cs="Times New Roman"/>
          <w:sz w:val="24"/>
        </w:rPr>
        <w:tag w:val="goog_rdk_147"/>
        <w:id w:val="454070439"/>
      </w:sdtPr>
      <w:sdtEndPr/>
      <w:sdtContent>
        <w:p w:rsidR="00CE7EF6" w:rsidRPr="00CE7EF6" w:rsidRDefault="00CE7EF6" w:rsidP="00CE7EF6">
          <w:pPr>
            <w:pStyle w:val="a5"/>
            <w:numPr>
              <w:ilvl w:val="0"/>
              <w:numId w:val="8"/>
            </w:numPr>
            <w:rPr>
              <w:rFonts w:ascii="Times New Roman" w:hAnsi="Times New Roman" w:cs="Times New Roman"/>
              <w:sz w:val="24"/>
            </w:rPr>
          </w:pPr>
          <w:r w:rsidRPr="00CE7EF6">
            <w:rPr>
              <w:rFonts w:ascii="Times New Roman" w:hAnsi="Times New Roman" w:cs="Times New Roman"/>
              <w:sz w:val="24"/>
            </w:rPr>
            <w:t>особенности разработки графических интерфейсов.</w:t>
          </w:r>
        </w:p>
      </w:sdtContent>
    </w:sdt>
    <w:sdt>
      <w:sdtPr>
        <w:rPr>
          <w:rFonts w:ascii="Times New Roman" w:hAnsi="Times New Roman" w:cs="Times New Roman"/>
          <w:sz w:val="24"/>
        </w:rPr>
        <w:tag w:val="goog_rdk_148"/>
        <w:id w:val="-1377693814"/>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i/>
              <w:sz w:val="24"/>
              <w:u w:val="single"/>
            </w:rPr>
            <w:t>уметь</w:t>
          </w:r>
          <w:r w:rsidRPr="00CE7EF6">
            <w:rPr>
              <w:rFonts w:ascii="Times New Roman" w:hAnsi="Times New Roman" w:cs="Times New Roman"/>
              <w:sz w:val="24"/>
            </w:rPr>
            <w:t>:</w:t>
          </w:r>
        </w:p>
      </w:sdtContent>
    </w:sdt>
    <w:sdt>
      <w:sdtPr>
        <w:rPr>
          <w:rFonts w:ascii="Times New Roman" w:hAnsi="Times New Roman" w:cs="Times New Roman"/>
          <w:sz w:val="24"/>
        </w:rPr>
        <w:tag w:val="goog_rdk_149"/>
        <w:id w:val="1893844736"/>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настраивать и запускать шлем виртуальной реальности;</w:t>
          </w:r>
        </w:p>
      </w:sdtContent>
    </w:sdt>
    <w:sdt>
      <w:sdtPr>
        <w:rPr>
          <w:rFonts w:ascii="Times New Roman" w:hAnsi="Times New Roman" w:cs="Times New Roman"/>
          <w:sz w:val="24"/>
        </w:rPr>
        <w:tag w:val="goog_rdk_150"/>
        <w:id w:val="-1508211135"/>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устанавливать и тестировать приложения виртуальной реальности;</w:t>
          </w:r>
        </w:p>
      </w:sdtContent>
    </w:sdt>
    <w:sdt>
      <w:sdtPr>
        <w:rPr>
          <w:rFonts w:ascii="Times New Roman" w:hAnsi="Times New Roman" w:cs="Times New Roman"/>
          <w:sz w:val="24"/>
        </w:rPr>
        <w:tag w:val="goog_rdk_151"/>
        <w:id w:val="-1223743682"/>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самостоятельно собирать очки виртуальной реальности;</w:t>
          </w:r>
        </w:p>
      </w:sdtContent>
    </w:sdt>
    <w:sdt>
      <w:sdtPr>
        <w:rPr>
          <w:rFonts w:ascii="Times New Roman" w:hAnsi="Times New Roman" w:cs="Times New Roman"/>
          <w:sz w:val="24"/>
        </w:rPr>
        <w:tag w:val="goog_rdk_152"/>
        <w:id w:val="-980145542"/>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формулировать задачу на проектирование исходя из выявленной проблемы;</w:t>
          </w:r>
        </w:p>
      </w:sdtContent>
    </w:sdt>
    <w:sdt>
      <w:sdtPr>
        <w:rPr>
          <w:rFonts w:ascii="Times New Roman" w:hAnsi="Times New Roman" w:cs="Times New Roman"/>
          <w:sz w:val="24"/>
        </w:rPr>
        <w:tag w:val="goog_rdk_153"/>
        <w:id w:val="-712120591"/>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уметь пользоваться различными методами генерации идей;</w:t>
          </w:r>
        </w:p>
      </w:sdtContent>
    </w:sdt>
    <w:sdt>
      <w:sdtPr>
        <w:rPr>
          <w:rFonts w:ascii="Times New Roman" w:hAnsi="Times New Roman" w:cs="Times New Roman"/>
          <w:sz w:val="24"/>
        </w:rPr>
        <w:tag w:val="goog_rdk_154"/>
        <w:id w:val="114949391"/>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выполнять примитивные операции в программах для трёхмерного моделирования;</w:t>
          </w:r>
        </w:p>
      </w:sdtContent>
    </w:sdt>
    <w:sdt>
      <w:sdtPr>
        <w:rPr>
          <w:rFonts w:ascii="Times New Roman" w:hAnsi="Times New Roman" w:cs="Times New Roman"/>
          <w:sz w:val="24"/>
        </w:rPr>
        <w:tag w:val="goog_rdk_155"/>
        <w:id w:val="-1812001532"/>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выполнять примитивные операции в программных средах для разработки приложений с виртуальной и дополненной реальностью;</w:t>
          </w:r>
        </w:p>
      </w:sdtContent>
    </w:sdt>
    <w:sdt>
      <w:sdtPr>
        <w:rPr>
          <w:rFonts w:ascii="Times New Roman" w:hAnsi="Times New Roman" w:cs="Times New Roman"/>
          <w:sz w:val="24"/>
        </w:rPr>
        <w:tag w:val="goog_rdk_156"/>
        <w:id w:val="-1468576343"/>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компилировать приложение для мобильных устройств или персональных компьютеров и размещать его для скачивания пользователями;</w:t>
          </w:r>
        </w:p>
      </w:sdtContent>
    </w:sdt>
    <w:sdt>
      <w:sdtPr>
        <w:rPr>
          <w:rFonts w:ascii="Times New Roman" w:hAnsi="Times New Roman" w:cs="Times New Roman"/>
          <w:sz w:val="24"/>
        </w:rPr>
        <w:tag w:val="goog_rdk_157"/>
        <w:id w:val="-1336141382"/>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разрабатывать графический интерфейс (UX/UI);</w:t>
          </w:r>
        </w:p>
      </w:sdtContent>
    </w:sdt>
    <w:sdt>
      <w:sdtPr>
        <w:rPr>
          <w:rFonts w:ascii="Times New Roman" w:hAnsi="Times New Roman" w:cs="Times New Roman"/>
          <w:sz w:val="24"/>
        </w:rPr>
        <w:tag w:val="goog_rdk_158"/>
        <w:id w:val="822775219"/>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разрабатывать все необходимые графические и видеоматериалы для презентации проекта;</w:t>
          </w:r>
        </w:p>
      </w:sdtContent>
    </w:sdt>
    <w:sdt>
      <w:sdtPr>
        <w:rPr>
          <w:rFonts w:ascii="Times New Roman" w:hAnsi="Times New Roman" w:cs="Times New Roman"/>
          <w:sz w:val="24"/>
        </w:rPr>
        <w:tag w:val="goog_rdk_159"/>
        <w:id w:val="1502078204"/>
      </w:sdtPr>
      <w:sdtEndPr/>
      <w:sdtContent>
        <w:p w:rsidR="00CE7EF6" w:rsidRPr="00CE7EF6" w:rsidRDefault="00CE7EF6" w:rsidP="00CE7EF6">
          <w:pPr>
            <w:pStyle w:val="a5"/>
            <w:numPr>
              <w:ilvl w:val="0"/>
              <w:numId w:val="9"/>
            </w:numPr>
            <w:rPr>
              <w:rFonts w:ascii="Times New Roman" w:hAnsi="Times New Roman" w:cs="Times New Roman"/>
              <w:sz w:val="24"/>
            </w:rPr>
          </w:pPr>
          <w:r w:rsidRPr="00CE7EF6">
            <w:rPr>
              <w:rFonts w:ascii="Times New Roman" w:hAnsi="Times New Roman" w:cs="Times New Roman"/>
              <w:sz w:val="24"/>
            </w:rPr>
            <w:t>представлять свой проект.</w:t>
          </w:r>
        </w:p>
      </w:sdtContent>
    </w:sdt>
    <w:sdt>
      <w:sdtPr>
        <w:rPr>
          <w:rFonts w:ascii="Times New Roman" w:hAnsi="Times New Roman" w:cs="Times New Roman"/>
          <w:sz w:val="24"/>
        </w:rPr>
        <w:tag w:val="goog_rdk_160"/>
        <w:id w:val="362712645"/>
      </w:sdtPr>
      <w:sdtEndPr/>
      <w:sdtContent>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i/>
              <w:sz w:val="24"/>
              <w:u w:val="single"/>
            </w:rPr>
            <w:t>владеть</w:t>
          </w:r>
          <w:r w:rsidRPr="00CE7EF6">
            <w:rPr>
              <w:rFonts w:ascii="Times New Roman" w:hAnsi="Times New Roman" w:cs="Times New Roman"/>
              <w:sz w:val="24"/>
            </w:rPr>
            <w:t>:</w:t>
          </w:r>
        </w:p>
      </w:sdtContent>
    </w:sdt>
    <w:sdt>
      <w:sdtPr>
        <w:rPr>
          <w:rFonts w:ascii="Times New Roman" w:hAnsi="Times New Roman" w:cs="Times New Roman"/>
          <w:sz w:val="24"/>
        </w:rPr>
        <w:tag w:val="goog_rdk_161"/>
        <w:id w:val="1426383159"/>
      </w:sdtPr>
      <w:sdtEndPr/>
      <w:sdtContent>
        <w:p w:rsidR="00CE7EF6" w:rsidRPr="00CE7EF6" w:rsidRDefault="00CE7EF6" w:rsidP="00CE7EF6">
          <w:pPr>
            <w:pStyle w:val="a5"/>
            <w:numPr>
              <w:ilvl w:val="0"/>
              <w:numId w:val="10"/>
            </w:numPr>
            <w:rPr>
              <w:rFonts w:ascii="Times New Roman" w:hAnsi="Times New Roman" w:cs="Times New Roman"/>
              <w:sz w:val="24"/>
            </w:rPr>
          </w:pPr>
          <w:r w:rsidRPr="00CE7EF6">
            <w:rPr>
              <w:rFonts w:ascii="Times New Roman" w:hAnsi="Times New Roman" w:cs="Times New Roman"/>
              <w:sz w:val="24"/>
            </w:rPr>
            <w:t>основной терминологией в области технологий виртуальной и дополненной реальности;</w:t>
          </w:r>
        </w:p>
      </w:sdtContent>
    </w:sdt>
    <w:sdt>
      <w:sdtPr>
        <w:rPr>
          <w:rFonts w:ascii="Times New Roman" w:hAnsi="Times New Roman" w:cs="Times New Roman"/>
          <w:sz w:val="24"/>
        </w:rPr>
        <w:tag w:val="goog_rdk_162"/>
        <w:id w:val="2020576973"/>
      </w:sdtPr>
      <w:sdtEndPr/>
      <w:sdtContent>
        <w:p w:rsidR="00CE7EF6" w:rsidRPr="00CE7EF6" w:rsidRDefault="00CE7EF6" w:rsidP="00CE7EF6">
          <w:pPr>
            <w:pStyle w:val="a5"/>
            <w:numPr>
              <w:ilvl w:val="0"/>
              <w:numId w:val="10"/>
            </w:numPr>
            <w:rPr>
              <w:rFonts w:ascii="Times New Roman" w:hAnsi="Times New Roman" w:cs="Times New Roman"/>
              <w:sz w:val="24"/>
            </w:rPr>
          </w:pPr>
          <w:r w:rsidRPr="00CE7EF6">
            <w:rPr>
              <w:rFonts w:ascii="Times New Roman" w:hAnsi="Times New Roman" w:cs="Times New Roman"/>
              <w:sz w:val="24"/>
            </w:rPr>
            <w:t>базовыми навыками трёхмерного моделирования;</w:t>
          </w:r>
        </w:p>
      </w:sdtContent>
    </w:sdt>
    <w:sdt>
      <w:sdtPr>
        <w:rPr>
          <w:rFonts w:ascii="Times New Roman" w:hAnsi="Times New Roman" w:cs="Times New Roman"/>
          <w:sz w:val="24"/>
        </w:rPr>
        <w:tag w:val="goog_rdk_163"/>
        <w:id w:val="-1698312266"/>
      </w:sdtPr>
      <w:sdtEndPr/>
      <w:sdtContent>
        <w:p w:rsidR="00CE7EF6" w:rsidRPr="00CE7EF6" w:rsidRDefault="00CE7EF6" w:rsidP="00CE7EF6">
          <w:pPr>
            <w:pStyle w:val="a5"/>
            <w:numPr>
              <w:ilvl w:val="0"/>
              <w:numId w:val="10"/>
            </w:numPr>
            <w:rPr>
              <w:rFonts w:ascii="Times New Roman" w:hAnsi="Times New Roman" w:cs="Times New Roman"/>
              <w:sz w:val="24"/>
            </w:rPr>
          </w:pPr>
          <w:r w:rsidRPr="00CE7EF6">
            <w:rPr>
              <w:rFonts w:ascii="Times New Roman" w:hAnsi="Times New Roman" w:cs="Times New Roman"/>
              <w:sz w:val="24"/>
            </w:rPr>
            <w:t>базовыми навыками разработки приложений с виртуальной и дополненной реальностью;</w:t>
          </w:r>
        </w:p>
      </w:sdtContent>
    </w:sdt>
    <w:sdt>
      <w:sdtPr>
        <w:rPr>
          <w:rFonts w:ascii="Times New Roman" w:hAnsi="Times New Roman" w:cs="Times New Roman"/>
          <w:sz w:val="24"/>
        </w:rPr>
        <w:tag w:val="goog_rdk_164"/>
        <w:id w:val="-815567305"/>
      </w:sdtPr>
      <w:sdtEndPr/>
      <w:sdtContent>
        <w:p w:rsidR="00CE7EF6" w:rsidRPr="00CE7EF6" w:rsidRDefault="00CE7EF6" w:rsidP="00CE7EF6">
          <w:pPr>
            <w:pStyle w:val="a5"/>
            <w:numPr>
              <w:ilvl w:val="0"/>
              <w:numId w:val="10"/>
            </w:numPr>
            <w:rPr>
              <w:rFonts w:ascii="Times New Roman" w:hAnsi="Times New Roman" w:cs="Times New Roman"/>
              <w:sz w:val="24"/>
            </w:rPr>
          </w:pPr>
          <w:r w:rsidRPr="00CE7EF6">
            <w:rPr>
              <w:rFonts w:ascii="Times New Roman" w:hAnsi="Times New Roman" w:cs="Times New Roman"/>
              <w:sz w:val="24"/>
            </w:rPr>
            <w:t>знаниями по принципам работы и особенностям устройств виртуальной и дополненной реальности.</w:t>
          </w:r>
        </w:p>
      </w:sdtContent>
    </w:sdt>
    <w:p w:rsidR="00CE7EF6" w:rsidRPr="00CE7EF6" w:rsidRDefault="00CE7EF6" w:rsidP="00CE7EF6">
      <w:pPr>
        <w:pStyle w:val="a5"/>
        <w:rPr>
          <w:rFonts w:ascii="Times New Roman" w:hAnsi="Times New Roman" w:cs="Times New Roman"/>
          <w:b/>
          <w:sz w:val="24"/>
          <w:lang w:eastAsia="ru-RU"/>
        </w:rPr>
      </w:pPr>
      <w:r w:rsidRPr="00CE7EF6">
        <w:rPr>
          <w:rFonts w:ascii="Times New Roman" w:hAnsi="Times New Roman" w:cs="Times New Roman"/>
          <w:b/>
          <w:sz w:val="24"/>
          <w:lang w:eastAsia="ru-RU"/>
        </w:rPr>
        <w:t>Способы определения результативности занятий.</w:t>
      </w:r>
    </w:p>
    <w:p w:rsidR="00CE7EF6" w:rsidRPr="00CE7EF6" w:rsidRDefault="00CE7EF6" w:rsidP="00CE7EF6">
      <w:pPr>
        <w:pStyle w:val="a5"/>
        <w:rPr>
          <w:rFonts w:ascii="Times New Roman" w:hAnsi="Times New Roman" w:cs="Times New Roman"/>
          <w:sz w:val="24"/>
          <w:lang w:eastAsia="ru-RU"/>
        </w:rPr>
      </w:pPr>
      <w:r w:rsidRPr="00CE7EF6">
        <w:rPr>
          <w:rFonts w:ascii="Times New Roman" w:hAnsi="Times New Roman" w:cs="Times New Roman"/>
          <w:sz w:val="24"/>
          <w:lang w:eastAsia="ru-RU"/>
        </w:rPr>
        <w:t>- Наблюдение.</w:t>
      </w:r>
    </w:p>
    <w:p w:rsidR="00CE7EF6" w:rsidRPr="00CE7EF6" w:rsidRDefault="00CE7EF6" w:rsidP="00CE7EF6">
      <w:pPr>
        <w:pStyle w:val="a5"/>
        <w:rPr>
          <w:rFonts w:ascii="Times New Roman" w:hAnsi="Times New Roman" w:cs="Times New Roman"/>
          <w:sz w:val="24"/>
          <w:lang w:eastAsia="ru-RU"/>
        </w:rPr>
      </w:pPr>
      <w:r w:rsidRPr="00CE7EF6">
        <w:rPr>
          <w:rFonts w:ascii="Times New Roman" w:hAnsi="Times New Roman" w:cs="Times New Roman"/>
          <w:sz w:val="24"/>
          <w:lang w:eastAsia="ru-RU"/>
        </w:rPr>
        <w:t>- Устный контроль</w:t>
      </w:r>
    </w:p>
    <w:p w:rsidR="00CE7EF6" w:rsidRPr="00CE7EF6" w:rsidRDefault="00CE7EF6" w:rsidP="00CE7EF6">
      <w:pPr>
        <w:pStyle w:val="a5"/>
        <w:rPr>
          <w:rFonts w:ascii="Times New Roman" w:hAnsi="Times New Roman" w:cs="Times New Roman"/>
          <w:sz w:val="24"/>
          <w:lang w:eastAsia="ru-RU"/>
        </w:rPr>
      </w:pPr>
      <w:r w:rsidRPr="00CE7EF6">
        <w:rPr>
          <w:rFonts w:ascii="Times New Roman" w:hAnsi="Times New Roman" w:cs="Times New Roman"/>
          <w:sz w:val="24"/>
          <w:lang w:eastAsia="ru-RU"/>
        </w:rPr>
        <w:t>- Практическая работа.</w:t>
      </w:r>
    </w:p>
    <w:p w:rsidR="00CE7EF6" w:rsidRPr="00CE7EF6" w:rsidRDefault="00CE7EF6" w:rsidP="00CE7EF6">
      <w:pPr>
        <w:pStyle w:val="a5"/>
        <w:rPr>
          <w:rFonts w:ascii="Times New Roman" w:hAnsi="Times New Roman" w:cs="Times New Roman"/>
          <w:sz w:val="24"/>
        </w:rPr>
      </w:pPr>
    </w:p>
    <w:p w:rsidR="00CE7EF6" w:rsidRPr="00CE7EF6" w:rsidRDefault="004C1D99" w:rsidP="00CE7EF6">
      <w:pPr>
        <w:pStyle w:val="a5"/>
        <w:rPr>
          <w:rFonts w:ascii="Times New Roman" w:hAnsi="Times New Roman" w:cs="Times New Roman"/>
          <w:b/>
          <w:sz w:val="24"/>
        </w:rPr>
      </w:pPr>
      <w:r>
        <w:rPr>
          <w:rFonts w:ascii="Times New Roman" w:hAnsi="Times New Roman" w:cs="Times New Roman"/>
          <w:b/>
          <w:sz w:val="24"/>
        </w:rPr>
        <w:t>Содержание учебного модуля</w:t>
      </w:r>
    </w:p>
    <w:p w:rsidR="00CE7EF6" w:rsidRPr="00CE7EF6" w:rsidRDefault="00CE7EF6" w:rsidP="00CE7EF6">
      <w:pPr>
        <w:pStyle w:val="a5"/>
        <w:rPr>
          <w:rFonts w:ascii="Times New Roman" w:hAnsi="Times New Roman" w:cs="Times New Roman"/>
          <w:i/>
          <w:sz w:val="24"/>
          <w:u w:val="single"/>
        </w:rPr>
      </w:pPr>
      <w:r w:rsidRPr="00CE7EF6">
        <w:rPr>
          <w:rFonts w:ascii="Times New Roman" w:hAnsi="Times New Roman" w:cs="Times New Roman"/>
          <w:i/>
          <w:sz w:val="24"/>
          <w:u w:val="single"/>
        </w:rPr>
        <w:t xml:space="preserve">Тема 1. Основы технологий виртуальной и дополненной реальности </w:t>
      </w:r>
      <w:r w:rsidR="004C1D99">
        <w:rPr>
          <w:rFonts w:ascii="Times New Roman" w:hAnsi="Times New Roman" w:cs="Times New Roman"/>
          <w:i/>
          <w:sz w:val="24"/>
          <w:u w:val="single"/>
        </w:rPr>
        <w:t>– 6 ч.</w:t>
      </w:r>
    </w:p>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Базовые понятия и определения технологий виртуальной и расширенной реальности. Функциональные возможности современных приложений и сред с </w:t>
      </w:r>
      <w:proofErr w:type="spellStart"/>
      <w:r w:rsidRPr="00CE7EF6">
        <w:rPr>
          <w:rFonts w:ascii="Times New Roman" w:hAnsi="Times New Roman" w:cs="Times New Roman"/>
          <w:sz w:val="24"/>
        </w:rPr>
        <w:t>иммерсивным</w:t>
      </w:r>
      <w:proofErr w:type="spellEnd"/>
      <w:r w:rsidRPr="00CE7EF6">
        <w:rPr>
          <w:rFonts w:ascii="Times New Roman" w:hAnsi="Times New Roman" w:cs="Times New Roman"/>
          <w:sz w:val="24"/>
        </w:rPr>
        <w:t xml:space="preserve"> контентом. Сферы применения и использования технологий виртуальной и расширенной реальности. Составляющие </w:t>
      </w:r>
      <w:proofErr w:type="spellStart"/>
      <w:r w:rsidRPr="00CE7EF6">
        <w:rPr>
          <w:rFonts w:ascii="Times New Roman" w:hAnsi="Times New Roman" w:cs="Times New Roman"/>
          <w:sz w:val="24"/>
        </w:rPr>
        <w:t>иммерсивного</w:t>
      </w:r>
      <w:proofErr w:type="spellEnd"/>
      <w:r w:rsidRPr="00CE7EF6">
        <w:rPr>
          <w:rFonts w:ascii="Times New Roman" w:hAnsi="Times New Roman" w:cs="Times New Roman"/>
          <w:sz w:val="24"/>
        </w:rPr>
        <w:t xml:space="preserve"> контента. Идея и сценарий для приложений разного уровня погружения в виртуальное пространство. </w:t>
      </w:r>
    </w:p>
    <w:p w:rsidR="00CE7EF6" w:rsidRPr="004C1D99" w:rsidRDefault="00CE7EF6" w:rsidP="00CE7EF6">
      <w:pPr>
        <w:pStyle w:val="a5"/>
        <w:rPr>
          <w:rFonts w:ascii="Times New Roman" w:hAnsi="Times New Roman" w:cs="Times New Roman"/>
          <w:i/>
          <w:sz w:val="24"/>
          <w:u w:val="single"/>
        </w:rPr>
      </w:pPr>
      <w:r w:rsidRPr="00CE7EF6">
        <w:rPr>
          <w:rFonts w:ascii="Times New Roman" w:hAnsi="Times New Roman" w:cs="Times New Roman"/>
          <w:i/>
          <w:sz w:val="24"/>
          <w:u w:val="single"/>
        </w:rPr>
        <w:t xml:space="preserve">Тема 2. Устройства визуализации и взаимодействия для </w:t>
      </w:r>
      <w:proofErr w:type="spellStart"/>
      <w:r w:rsidRPr="00CE7EF6">
        <w:rPr>
          <w:rFonts w:ascii="Times New Roman" w:hAnsi="Times New Roman" w:cs="Times New Roman"/>
          <w:i/>
          <w:sz w:val="24"/>
          <w:u w:val="single"/>
        </w:rPr>
        <w:t>иммерсивных</w:t>
      </w:r>
      <w:proofErr w:type="spellEnd"/>
      <w:r w:rsidRPr="00CE7EF6">
        <w:rPr>
          <w:rFonts w:ascii="Times New Roman" w:hAnsi="Times New Roman" w:cs="Times New Roman"/>
          <w:i/>
          <w:sz w:val="24"/>
          <w:u w:val="single"/>
        </w:rPr>
        <w:t xml:space="preserve"> </w:t>
      </w:r>
      <w:r w:rsidR="004C1D99">
        <w:rPr>
          <w:rFonts w:ascii="Times New Roman" w:hAnsi="Times New Roman" w:cs="Times New Roman"/>
          <w:i/>
          <w:sz w:val="24"/>
          <w:u w:val="single"/>
        </w:rPr>
        <w:t>сред – 3 ч.</w:t>
      </w:r>
      <w:r w:rsidR="004C1D99">
        <w:rPr>
          <w:rFonts w:ascii="Times New Roman" w:hAnsi="Times New Roman" w:cs="Times New Roman"/>
          <w:sz w:val="24"/>
        </w:rPr>
        <w:t xml:space="preserve"> </w:t>
      </w:r>
      <w:r w:rsidRPr="00CE7EF6">
        <w:rPr>
          <w:rFonts w:ascii="Times New Roman" w:hAnsi="Times New Roman" w:cs="Times New Roman"/>
          <w:sz w:val="24"/>
        </w:rPr>
        <w:t xml:space="preserve">Классификация устройств визуализации и взаимодействия для </w:t>
      </w:r>
      <w:proofErr w:type="spellStart"/>
      <w:r w:rsidRPr="00CE7EF6">
        <w:rPr>
          <w:rFonts w:ascii="Times New Roman" w:hAnsi="Times New Roman" w:cs="Times New Roman"/>
          <w:sz w:val="24"/>
        </w:rPr>
        <w:t>иммерсивных</w:t>
      </w:r>
      <w:proofErr w:type="spellEnd"/>
      <w:r w:rsidRPr="00CE7EF6">
        <w:rPr>
          <w:rFonts w:ascii="Times New Roman" w:hAnsi="Times New Roman" w:cs="Times New Roman"/>
          <w:sz w:val="24"/>
        </w:rPr>
        <w:t xml:space="preserve"> сред. Устройства визуализации виртуальных объектов: VR шлемы, очки дополненной реальности, панели и мониторы для отображения виртуальных объектов. Устройства взаимодействия с виртуальными объектами в </w:t>
      </w:r>
      <w:proofErr w:type="spellStart"/>
      <w:r w:rsidRPr="00CE7EF6">
        <w:rPr>
          <w:rFonts w:ascii="Times New Roman" w:hAnsi="Times New Roman" w:cs="Times New Roman"/>
          <w:sz w:val="24"/>
        </w:rPr>
        <w:t>иммерсивных</w:t>
      </w:r>
      <w:proofErr w:type="spellEnd"/>
      <w:r w:rsidRPr="00CE7EF6">
        <w:rPr>
          <w:rFonts w:ascii="Times New Roman" w:hAnsi="Times New Roman" w:cs="Times New Roman"/>
          <w:sz w:val="24"/>
        </w:rPr>
        <w:t xml:space="preserve"> средах: системы трекинга головы, глаз, движений тела; перчатки, 3D контроллеры, устройства с обратной связью, платформы, датчики. </w:t>
      </w:r>
    </w:p>
    <w:p w:rsidR="00CE7EF6" w:rsidRPr="00CE7EF6" w:rsidRDefault="00CE7EF6" w:rsidP="00CE7EF6">
      <w:pPr>
        <w:pStyle w:val="a5"/>
        <w:rPr>
          <w:rFonts w:ascii="Times New Roman" w:hAnsi="Times New Roman" w:cs="Times New Roman"/>
          <w:i/>
          <w:sz w:val="24"/>
          <w:u w:val="single"/>
        </w:rPr>
      </w:pPr>
      <w:r w:rsidRPr="00CE7EF6">
        <w:rPr>
          <w:rFonts w:ascii="Times New Roman" w:hAnsi="Times New Roman" w:cs="Times New Roman"/>
          <w:i/>
          <w:sz w:val="24"/>
          <w:u w:val="single"/>
        </w:rPr>
        <w:t>Тема 3. Разработка приложений дополненной реальности</w:t>
      </w:r>
      <w:r w:rsidR="004C1D99">
        <w:rPr>
          <w:rFonts w:ascii="Times New Roman" w:hAnsi="Times New Roman" w:cs="Times New Roman"/>
          <w:i/>
          <w:sz w:val="24"/>
          <w:u w:val="single"/>
        </w:rPr>
        <w:t xml:space="preserve"> – 11 ч.</w:t>
      </w:r>
      <w:r w:rsidRPr="00CE7EF6">
        <w:rPr>
          <w:rFonts w:ascii="Times New Roman" w:hAnsi="Times New Roman" w:cs="Times New Roman"/>
          <w:i/>
          <w:sz w:val="24"/>
          <w:u w:val="single"/>
        </w:rPr>
        <w:t xml:space="preserve"> </w:t>
      </w:r>
    </w:p>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Распознавание образов. Методы распознавания образов. Типы задач распознавания образов. Технологии дополненной реальности. Архитектура приложений дополненной реальности. Сферы применения дополненной реальности. Ограничения технологии дополненной реальности. Обзор средств разработки приложений дополненной реальности. Маркерные технологии дополненной реальности. Создание простейших статических и динамических QR-кодов. </w:t>
      </w:r>
    </w:p>
    <w:p w:rsidR="00CE7EF6" w:rsidRPr="00CE7EF6" w:rsidRDefault="00CE7EF6" w:rsidP="00CE7EF6">
      <w:pPr>
        <w:pStyle w:val="a5"/>
        <w:rPr>
          <w:rFonts w:ascii="Times New Roman" w:hAnsi="Times New Roman" w:cs="Times New Roman"/>
          <w:i/>
          <w:sz w:val="24"/>
          <w:u w:val="single"/>
        </w:rPr>
      </w:pPr>
      <w:r w:rsidRPr="00CE7EF6">
        <w:rPr>
          <w:rFonts w:ascii="Times New Roman" w:hAnsi="Times New Roman" w:cs="Times New Roman"/>
          <w:i/>
          <w:sz w:val="24"/>
          <w:u w:val="single"/>
        </w:rPr>
        <w:t>Тема 4. Разработка приложений виртуальной реальности</w:t>
      </w:r>
      <w:r w:rsidR="004C1D99">
        <w:rPr>
          <w:rFonts w:ascii="Times New Roman" w:hAnsi="Times New Roman" w:cs="Times New Roman"/>
          <w:i/>
          <w:sz w:val="24"/>
          <w:u w:val="single"/>
        </w:rPr>
        <w:t xml:space="preserve"> 7 ч.</w:t>
      </w:r>
      <w:r w:rsidRPr="00CE7EF6">
        <w:rPr>
          <w:rFonts w:ascii="Times New Roman" w:hAnsi="Times New Roman" w:cs="Times New Roman"/>
          <w:i/>
          <w:sz w:val="24"/>
          <w:u w:val="single"/>
        </w:rPr>
        <w:t xml:space="preserve"> </w:t>
      </w:r>
    </w:p>
    <w:p w:rsidR="00CE7EF6" w:rsidRPr="00CE7EF6" w:rsidRDefault="00CE7EF6" w:rsidP="00CE7EF6">
      <w:pPr>
        <w:pStyle w:val="a5"/>
        <w:rPr>
          <w:rFonts w:ascii="Times New Roman" w:hAnsi="Times New Roman" w:cs="Times New Roman"/>
          <w:sz w:val="24"/>
        </w:rPr>
      </w:pPr>
      <w:r w:rsidRPr="00CE7EF6">
        <w:rPr>
          <w:rFonts w:ascii="Times New Roman" w:hAnsi="Times New Roman" w:cs="Times New Roman"/>
          <w:sz w:val="24"/>
        </w:rPr>
        <w:t xml:space="preserve">Основы работы с SDK </w:t>
      </w:r>
      <w:proofErr w:type="spellStart"/>
      <w:r w:rsidRPr="00CE7EF6">
        <w:rPr>
          <w:rFonts w:ascii="Times New Roman" w:hAnsi="Times New Roman" w:cs="Times New Roman"/>
          <w:sz w:val="24"/>
        </w:rPr>
        <w:t>Unity</w:t>
      </w:r>
      <w:proofErr w:type="spellEnd"/>
      <w:r w:rsidRPr="00CE7EF6">
        <w:rPr>
          <w:rFonts w:ascii="Times New Roman" w:hAnsi="Times New Roman" w:cs="Times New Roman"/>
          <w:sz w:val="24"/>
        </w:rPr>
        <w:t xml:space="preserve"> 3D. Создание VR-приложения с использованием SDK </w:t>
      </w:r>
      <w:proofErr w:type="spellStart"/>
      <w:r w:rsidRPr="00CE7EF6">
        <w:rPr>
          <w:rFonts w:ascii="Times New Roman" w:hAnsi="Times New Roman" w:cs="Times New Roman"/>
          <w:sz w:val="24"/>
        </w:rPr>
        <w:t>Unity</w:t>
      </w:r>
      <w:proofErr w:type="spellEnd"/>
      <w:r w:rsidRPr="00CE7EF6">
        <w:rPr>
          <w:rFonts w:ascii="Times New Roman" w:hAnsi="Times New Roman" w:cs="Times New Roman"/>
          <w:sz w:val="24"/>
        </w:rPr>
        <w:t xml:space="preserve">. Сенсоры, манипуляторы, устройства распознавания жестов. Программное обеспечения функционирования аппаратной составляющей взаимодействия с объектами виртуальной реальности. Использование </w:t>
      </w:r>
      <w:proofErr w:type="spellStart"/>
      <w:r w:rsidRPr="00CE7EF6">
        <w:rPr>
          <w:rFonts w:ascii="Times New Roman" w:hAnsi="Times New Roman" w:cs="Times New Roman"/>
          <w:sz w:val="24"/>
        </w:rPr>
        <w:t>Unity</w:t>
      </w:r>
      <w:proofErr w:type="spellEnd"/>
      <w:r w:rsidRPr="00CE7EF6">
        <w:rPr>
          <w:rFonts w:ascii="Times New Roman" w:hAnsi="Times New Roman" w:cs="Times New Roman"/>
          <w:sz w:val="24"/>
        </w:rPr>
        <w:t xml:space="preserve"> </w:t>
      </w:r>
      <w:proofErr w:type="spellStart"/>
      <w:r w:rsidRPr="00CE7EF6">
        <w:rPr>
          <w:rFonts w:ascii="Times New Roman" w:hAnsi="Times New Roman" w:cs="Times New Roman"/>
          <w:sz w:val="24"/>
        </w:rPr>
        <w:t>Web</w:t>
      </w:r>
      <w:proofErr w:type="spellEnd"/>
      <w:r w:rsidRPr="00CE7EF6">
        <w:rPr>
          <w:rFonts w:ascii="Times New Roman" w:hAnsi="Times New Roman" w:cs="Times New Roman"/>
          <w:sz w:val="24"/>
        </w:rPr>
        <w:t xml:space="preserve"> </w:t>
      </w:r>
      <w:proofErr w:type="spellStart"/>
      <w:r w:rsidRPr="00CE7EF6">
        <w:rPr>
          <w:rFonts w:ascii="Times New Roman" w:hAnsi="Times New Roman" w:cs="Times New Roman"/>
          <w:sz w:val="24"/>
        </w:rPr>
        <w:t>Player</w:t>
      </w:r>
      <w:proofErr w:type="spellEnd"/>
      <w:r w:rsidRPr="00CE7EF6">
        <w:rPr>
          <w:rFonts w:ascii="Times New Roman" w:hAnsi="Times New Roman" w:cs="Times New Roman"/>
          <w:sz w:val="24"/>
        </w:rPr>
        <w:t xml:space="preserve">. Вопросы оптимизации. </w:t>
      </w:r>
    </w:p>
    <w:p w:rsidR="00CE7EF6" w:rsidRPr="00CE7EF6" w:rsidRDefault="00CE7EF6" w:rsidP="00CE7EF6">
      <w:pPr>
        <w:pStyle w:val="a5"/>
        <w:rPr>
          <w:rFonts w:ascii="Times New Roman" w:hAnsi="Times New Roman" w:cs="Times New Roman"/>
          <w:i/>
          <w:sz w:val="24"/>
          <w:u w:val="single"/>
        </w:rPr>
      </w:pPr>
      <w:r w:rsidRPr="00CE7EF6">
        <w:rPr>
          <w:rFonts w:ascii="Times New Roman" w:hAnsi="Times New Roman" w:cs="Times New Roman"/>
          <w:i/>
          <w:sz w:val="24"/>
          <w:u w:val="single"/>
        </w:rPr>
        <w:t>Тема 5. Разработка высокоэффективных приложений виртуальной и расширенной реальности</w:t>
      </w:r>
      <w:r w:rsidR="004C1D99">
        <w:rPr>
          <w:rFonts w:ascii="Times New Roman" w:hAnsi="Times New Roman" w:cs="Times New Roman"/>
          <w:i/>
          <w:sz w:val="24"/>
          <w:u w:val="single"/>
        </w:rPr>
        <w:t xml:space="preserve"> - 7 ч.</w:t>
      </w:r>
      <w:r w:rsidRPr="00CE7EF6">
        <w:rPr>
          <w:rFonts w:ascii="Times New Roman" w:hAnsi="Times New Roman" w:cs="Times New Roman"/>
          <w:i/>
          <w:sz w:val="24"/>
          <w:u w:val="single"/>
        </w:rPr>
        <w:t xml:space="preserve"> </w:t>
      </w:r>
    </w:p>
    <w:p w:rsidR="00A33D9E" w:rsidRDefault="00CE7EF6" w:rsidP="00CE7EF6">
      <w:pPr>
        <w:pStyle w:val="a5"/>
        <w:rPr>
          <w:rFonts w:ascii="Times New Roman" w:hAnsi="Times New Roman" w:cs="Times New Roman"/>
          <w:sz w:val="24"/>
        </w:rPr>
      </w:pPr>
      <w:r w:rsidRPr="00CE7EF6">
        <w:rPr>
          <w:rFonts w:ascii="Times New Roman" w:hAnsi="Times New Roman" w:cs="Times New Roman"/>
          <w:sz w:val="24"/>
        </w:rPr>
        <w:t>Разница</w:t>
      </w:r>
      <w:r w:rsidRPr="00CE7EF6">
        <w:rPr>
          <w:rFonts w:ascii="Times New Roman" w:hAnsi="Times New Roman" w:cs="Times New Roman"/>
          <w:sz w:val="24"/>
          <w:lang w:val="en-US"/>
        </w:rPr>
        <w:t xml:space="preserve"> </w:t>
      </w:r>
      <w:r w:rsidRPr="00CE7EF6">
        <w:rPr>
          <w:rFonts w:ascii="Times New Roman" w:hAnsi="Times New Roman" w:cs="Times New Roman"/>
          <w:sz w:val="24"/>
        </w:rPr>
        <w:t>между</w:t>
      </w:r>
      <w:r w:rsidRPr="00CE7EF6">
        <w:rPr>
          <w:rFonts w:ascii="Times New Roman" w:hAnsi="Times New Roman" w:cs="Times New Roman"/>
          <w:sz w:val="24"/>
          <w:lang w:val="en-US"/>
        </w:rPr>
        <w:t xml:space="preserve"> AR, Virtual Reality (VR) </w:t>
      </w:r>
      <w:r w:rsidRPr="00CE7EF6">
        <w:rPr>
          <w:rFonts w:ascii="Times New Roman" w:hAnsi="Times New Roman" w:cs="Times New Roman"/>
          <w:sz w:val="24"/>
        </w:rPr>
        <w:t>и</w:t>
      </w:r>
      <w:r w:rsidRPr="00CE7EF6">
        <w:rPr>
          <w:rFonts w:ascii="Times New Roman" w:hAnsi="Times New Roman" w:cs="Times New Roman"/>
          <w:sz w:val="24"/>
          <w:lang w:val="en-US"/>
        </w:rPr>
        <w:t xml:space="preserve"> Mixed Reality. </w:t>
      </w:r>
      <w:r w:rsidRPr="00CE7EF6">
        <w:rPr>
          <w:rFonts w:ascii="Times New Roman" w:hAnsi="Times New Roman" w:cs="Times New Roman"/>
          <w:sz w:val="24"/>
        </w:rPr>
        <w:t>Оборудование. Ведущие компании-разработчики VR/</w:t>
      </w:r>
      <w:proofErr w:type="spellStart"/>
      <w:r w:rsidRPr="00CE7EF6">
        <w:rPr>
          <w:rFonts w:ascii="Times New Roman" w:hAnsi="Times New Roman" w:cs="Times New Roman"/>
          <w:sz w:val="24"/>
        </w:rPr>
        <w:t>ARпроектов</w:t>
      </w:r>
      <w:proofErr w:type="spellEnd"/>
      <w:r w:rsidRPr="00CE7EF6">
        <w:rPr>
          <w:rFonts w:ascii="Times New Roman" w:hAnsi="Times New Roman" w:cs="Times New Roman"/>
          <w:sz w:val="24"/>
        </w:rPr>
        <w:t xml:space="preserve">. Платформы для разработки приложений AR. Этапы разработки: выбор среды с учетом особенностей (мобильное приложение, промышленный или корпоративный контекст), выбор инструментальных средств, разработка дизайна, кодирование (отображение, взаимодействие, поддержка), тестирование. Технология разработки AR-приложения в </w:t>
      </w:r>
      <w:proofErr w:type="spellStart"/>
      <w:r w:rsidRPr="00CE7EF6">
        <w:rPr>
          <w:rFonts w:ascii="Times New Roman" w:hAnsi="Times New Roman" w:cs="Times New Roman"/>
          <w:sz w:val="24"/>
        </w:rPr>
        <w:t>Unity</w:t>
      </w:r>
      <w:proofErr w:type="spellEnd"/>
      <w:r w:rsidRPr="00CE7EF6">
        <w:rPr>
          <w:rFonts w:ascii="Times New Roman" w:hAnsi="Times New Roman" w:cs="Times New Roman"/>
          <w:sz w:val="24"/>
        </w:rPr>
        <w:t>.</w:t>
      </w:r>
    </w:p>
    <w:p w:rsidR="00CE7EF6" w:rsidRDefault="00CE7EF6" w:rsidP="00CE7EF6">
      <w:pPr>
        <w:pStyle w:val="a5"/>
        <w:rPr>
          <w:rFonts w:ascii="Times New Roman" w:hAnsi="Times New Roman" w:cs="Times New Roman"/>
          <w:sz w:val="24"/>
        </w:rPr>
      </w:pPr>
    </w:p>
    <w:p w:rsidR="00CE7EF6" w:rsidRPr="00406B4E" w:rsidRDefault="00CE7EF6" w:rsidP="00CE7EF6">
      <w:pPr>
        <w:pStyle w:val="a5"/>
        <w:rPr>
          <w:rFonts w:ascii="Times New Roman" w:eastAsia="Times New Roman" w:hAnsi="Times New Roman" w:cs="Times New Roman"/>
          <w:b/>
          <w:sz w:val="24"/>
          <w:szCs w:val="24"/>
          <w:lang w:eastAsia="ru-RU"/>
        </w:rPr>
      </w:pPr>
      <w:r w:rsidRPr="00406B4E">
        <w:rPr>
          <w:rFonts w:ascii="Times New Roman" w:eastAsia="Times New Roman" w:hAnsi="Times New Roman" w:cs="Times New Roman"/>
          <w:b/>
          <w:sz w:val="24"/>
          <w:szCs w:val="24"/>
          <w:lang w:eastAsia="ru-RU"/>
        </w:rPr>
        <w:t>Календарно-тематический план</w:t>
      </w:r>
    </w:p>
    <w:tbl>
      <w:tblPr>
        <w:tblStyle w:val="a7"/>
        <w:tblW w:w="10491" w:type="dxa"/>
        <w:tblInd w:w="-998" w:type="dxa"/>
        <w:tblLook w:val="04A0" w:firstRow="1" w:lastRow="0" w:firstColumn="1" w:lastColumn="0" w:noHBand="0" w:noVBand="1"/>
      </w:tblPr>
      <w:tblGrid>
        <w:gridCol w:w="2393"/>
        <w:gridCol w:w="5830"/>
        <w:gridCol w:w="1000"/>
        <w:gridCol w:w="1268"/>
      </w:tblGrid>
      <w:tr w:rsidR="001E227A" w:rsidTr="006D4B2D">
        <w:tc>
          <w:tcPr>
            <w:tcW w:w="2393"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lastRenderedPageBreak/>
              <w:t>Тема раздела</w:t>
            </w: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Тема занятия</w:t>
            </w:r>
          </w:p>
        </w:tc>
        <w:tc>
          <w:tcPr>
            <w:tcW w:w="100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Кол-во часов</w:t>
            </w:r>
          </w:p>
        </w:tc>
        <w:tc>
          <w:tcPr>
            <w:tcW w:w="1268"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Дата занятия</w:t>
            </w:r>
          </w:p>
        </w:tc>
      </w:tr>
      <w:tr w:rsidR="001E227A" w:rsidTr="006D4B2D">
        <w:tc>
          <w:tcPr>
            <w:tcW w:w="2393" w:type="dxa"/>
            <w:vMerge w:val="restart"/>
          </w:tcPr>
          <w:p w:rsidR="001E227A" w:rsidRPr="00F27E85" w:rsidRDefault="001E227A" w:rsidP="006D4B2D">
            <w:pPr>
              <w:pStyle w:val="a5"/>
              <w:spacing w:line="276" w:lineRule="auto"/>
              <w:rPr>
                <w:rFonts w:ascii="Times New Roman" w:hAnsi="Times New Roman" w:cs="Times New Roman"/>
                <w:i/>
                <w:sz w:val="24"/>
                <w:szCs w:val="24"/>
              </w:rPr>
            </w:pPr>
            <w:r w:rsidRPr="00F27E85">
              <w:rPr>
                <w:rFonts w:ascii="Times New Roman" w:hAnsi="Times New Roman" w:cs="Times New Roman"/>
                <w:i/>
                <w:sz w:val="24"/>
                <w:szCs w:val="24"/>
              </w:rPr>
              <w:t>Тема 1. Основы технологий вирту</w:t>
            </w:r>
            <w:r w:rsidR="00F27E85" w:rsidRPr="00F27E85">
              <w:rPr>
                <w:rFonts w:ascii="Times New Roman" w:hAnsi="Times New Roman" w:cs="Times New Roman"/>
                <w:i/>
                <w:sz w:val="24"/>
                <w:szCs w:val="24"/>
              </w:rPr>
              <w:t>альной и дополненной реальности (6 ч.)</w:t>
            </w:r>
          </w:p>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Базовые понятия и определения технологий виртуальной и расширенной реальности.</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сентябрь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Функциональные возможности современных приложений и сред с </w:t>
            </w:r>
            <w:proofErr w:type="spellStart"/>
            <w:r w:rsidRPr="006D4B2D">
              <w:rPr>
                <w:rFonts w:ascii="Times New Roman" w:hAnsi="Times New Roman" w:cs="Times New Roman"/>
                <w:sz w:val="24"/>
                <w:szCs w:val="24"/>
              </w:rPr>
              <w:t>иммерсивным</w:t>
            </w:r>
            <w:proofErr w:type="spellEnd"/>
            <w:r w:rsidRPr="006D4B2D">
              <w:rPr>
                <w:rFonts w:ascii="Times New Roman" w:hAnsi="Times New Roman" w:cs="Times New Roman"/>
                <w:sz w:val="24"/>
                <w:szCs w:val="24"/>
              </w:rPr>
              <w:t xml:space="preserve"> контентом</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сентябрь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Сферы применения и использования технологий виртуальной и расширенной реальности.</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сентябрь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Составляющие </w:t>
            </w:r>
            <w:proofErr w:type="spellStart"/>
            <w:r w:rsidRPr="006D4B2D">
              <w:rPr>
                <w:rFonts w:ascii="Times New Roman" w:hAnsi="Times New Roman" w:cs="Times New Roman"/>
                <w:sz w:val="24"/>
                <w:szCs w:val="24"/>
              </w:rPr>
              <w:t>иммерсивного</w:t>
            </w:r>
            <w:proofErr w:type="spellEnd"/>
            <w:r w:rsidRPr="006D4B2D">
              <w:rPr>
                <w:rFonts w:ascii="Times New Roman" w:hAnsi="Times New Roman" w:cs="Times New Roman"/>
                <w:sz w:val="24"/>
                <w:szCs w:val="24"/>
              </w:rPr>
              <w:t xml:space="preserve"> контента.</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сентябрь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Идея и сценарий для приложений разного уровня погружения в виртуальное пространство. </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2</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Октябрь</w:t>
            </w:r>
          </w:p>
        </w:tc>
      </w:tr>
      <w:tr w:rsidR="001E227A" w:rsidTr="006D4B2D">
        <w:tc>
          <w:tcPr>
            <w:tcW w:w="2393" w:type="dxa"/>
            <w:vMerge w:val="restart"/>
          </w:tcPr>
          <w:p w:rsidR="001E227A" w:rsidRPr="00F27E85" w:rsidRDefault="001E227A" w:rsidP="006D4B2D">
            <w:pPr>
              <w:pStyle w:val="a5"/>
              <w:spacing w:line="276" w:lineRule="auto"/>
              <w:rPr>
                <w:rFonts w:ascii="Times New Roman" w:hAnsi="Times New Roman" w:cs="Times New Roman"/>
                <w:sz w:val="24"/>
                <w:szCs w:val="24"/>
              </w:rPr>
            </w:pPr>
            <w:r w:rsidRPr="00F27E85">
              <w:rPr>
                <w:rFonts w:ascii="Times New Roman" w:hAnsi="Times New Roman" w:cs="Times New Roman"/>
                <w:i/>
                <w:sz w:val="24"/>
                <w:szCs w:val="24"/>
              </w:rPr>
              <w:t>Тема 2. Устройства визуализации и вза</w:t>
            </w:r>
            <w:r w:rsidR="00F27E85">
              <w:rPr>
                <w:rFonts w:ascii="Times New Roman" w:hAnsi="Times New Roman" w:cs="Times New Roman"/>
                <w:i/>
                <w:sz w:val="24"/>
                <w:szCs w:val="24"/>
              </w:rPr>
              <w:t xml:space="preserve">имодействия для </w:t>
            </w:r>
            <w:proofErr w:type="spellStart"/>
            <w:r w:rsidR="00F27E85">
              <w:rPr>
                <w:rFonts w:ascii="Times New Roman" w:hAnsi="Times New Roman" w:cs="Times New Roman"/>
                <w:i/>
                <w:sz w:val="24"/>
                <w:szCs w:val="24"/>
              </w:rPr>
              <w:t>иммерсивных</w:t>
            </w:r>
            <w:proofErr w:type="spellEnd"/>
            <w:r w:rsidR="00F27E85">
              <w:rPr>
                <w:rFonts w:ascii="Times New Roman" w:hAnsi="Times New Roman" w:cs="Times New Roman"/>
                <w:i/>
                <w:sz w:val="24"/>
                <w:szCs w:val="24"/>
              </w:rPr>
              <w:t xml:space="preserve"> сред (3 ч.)</w:t>
            </w: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Классификация устройств визуализации и взаимодействия для </w:t>
            </w:r>
            <w:proofErr w:type="spellStart"/>
            <w:r w:rsidRPr="006D4B2D">
              <w:rPr>
                <w:rFonts w:ascii="Times New Roman" w:hAnsi="Times New Roman" w:cs="Times New Roman"/>
                <w:sz w:val="24"/>
                <w:szCs w:val="24"/>
              </w:rPr>
              <w:t>иммерсивных</w:t>
            </w:r>
            <w:proofErr w:type="spellEnd"/>
            <w:r w:rsidRPr="006D4B2D">
              <w:rPr>
                <w:rFonts w:ascii="Times New Roman" w:hAnsi="Times New Roman" w:cs="Times New Roman"/>
                <w:sz w:val="24"/>
                <w:szCs w:val="24"/>
              </w:rPr>
              <w:t xml:space="preserve"> сред.</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Октябрь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Устройства визуализации виртуальных объектов: VR шлемы, очки дополненной реальности, панели и мониторы для отображения виртуальных объектов.</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октябрь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Устройства взаимодействия с виртуальными объектами в </w:t>
            </w:r>
            <w:proofErr w:type="spellStart"/>
            <w:r w:rsidRPr="006D4B2D">
              <w:rPr>
                <w:rFonts w:ascii="Times New Roman" w:hAnsi="Times New Roman" w:cs="Times New Roman"/>
                <w:sz w:val="24"/>
                <w:szCs w:val="24"/>
              </w:rPr>
              <w:t>иммерсивных</w:t>
            </w:r>
            <w:proofErr w:type="spellEnd"/>
            <w:r w:rsidRPr="006D4B2D">
              <w:rPr>
                <w:rFonts w:ascii="Times New Roman" w:hAnsi="Times New Roman" w:cs="Times New Roman"/>
                <w:sz w:val="24"/>
                <w:szCs w:val="24"/>
              </w:rPr>
              <w:t xml:space="preserve"> средах: системы трекинга головы, глаз, движений тела; перчатки, 3D контроллеры, устройства с обратной связью, платформы, датчики. </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ноябрь</w:t>
            </w:r>
          </w:p>
        </w:tc>
      </w:tr>
      <w:tr w:rsidR="001E227A" w:rsidTr="006D4B2D">
        <w:tc>
          <w:tcPr>
            <w:tcW w:w="2393" w:type="dxa"/>
            <w:vMerge w:val="restart"/>
          </w:tcPr>
          <w:p w:rsidR="001E227A" w:rsidRPr="00F27E85" w:rsidRDefault="001E227A" w:rsidP="006D4B2D">
            <w:pPr>
              <w:pStyle w:val="a5"/>
              <w:spacing w:line="276" w:lineRule="auto"/>
              <w:rPr>
                <w:rFonts w:ascii="Times New Roman" w:hAnsi="Times New Roman" w:cs="Times New Roman"/>
                <w:i/>
                <w:sz w:val="24"/>
                <w:szCs w:val="24"/>
              </w:rPr>
            </w:pPr>
            <w:r w:rsidRPr="00F27E85">
              <w:rPr>
                <w:rFonts w:ascii="Times New Roman" w:hAnsi="Times New Roman" w:cs="Times New Roman"/>
                <w:i/>
                <w:sz w:val="24"/>
                <w:szCs w:val="24"/>
              </w:rPr>
              <w:t>Тема 3. Разработка пр</w:t>
            </w:r>
            <w:r w:rsidR="00F27E85">
              <w:rPr>
                <w:rFonts w:ascii="Times New Roman" w:hAnsi="Times New Roman" w:cs="Times New Roman"/>
                <w:i/>
                <w:sz w:val="24"/>
                <w:szCs w:val="24"/>
              </w:rPr>
              <w:t>иложений дополненной реальности (11 ч.)</w:t>
            </w:r>
          </w:p>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Распознавание образов.</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ноябрь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Методы распознавания образов.</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ноябрь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Типы задач распознавания образов.</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ноябрь</w:t>
            </w:r>
          </w:p>
        </w:tc>
      </w:tr>
      <w:tr w:rsidR="001E227A" w:rsidTr="006D4B2D">
        <w:tc>
          <w:tcPr>
            <w:tcW w:w="2393" w:type="dxa"/>
            <w:vMerge/>
          </w:tcPr>
          <w:p w:rsidR="001E227A" w:rsidRPr="006D4B2D" w:rsidRDefault="001E227A" w:rsidP="006D4B2D">
            <w:pPr>
              <w:pStyle w:val="a5"/>
              <w:spacing w:line="276" w:lineRule="auto"/>
              <w:rPr>
                <w:rFonts w:ascii="Times New Roman" w:hAnsi="Times New Roman" w:cs="Times New Roman"/>
                <w:sz w:val="24"/>
                <w:szCs w:val="24"/>
              </w:rPr>
            </w:pPr>
          </w:p>
        </w:tc>
        <w:tc>
          <w:tcPr>
            <w:tcW w:w="5830" w:type="dxa"/>
          </w:tcPr>
          <w:p w:rsidR="001E227A" w:rsidRPr="006D4B2D" w:rsidRDefault="001E227A"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Технологии дополненной реальности. </w:t>
            </w:r>
          </w:p>
        </w:tc>
        <w:tc>
          <w:tcPr>
            <w:tcW w:w="1000" w:type="dxa"/>
          </w:tcPr>
          <w:p w:rsidR="001E227A" w:rsidRPr="006D4B2D" w:rsidRDefault="008A31EE"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1E227A"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декабрь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Архитектура приложений дополненной реальности.</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декабрь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Сферы применения дополненной реальности.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декабрь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Ограничения технологии дополненной реальности.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декабрь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Обзор средств разработки приложений дополненной реальности.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январь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Маркерные технологии дополненной реальности.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январь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Создание простейших статических и динамических QR-кодов.</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2</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Январь-февраль</w:t>
            </w:r>
          </w:p>
        </w:tc>
      </w:tr>
      <w:tr w:rsidR="006D4B2D" w:rsidTr="006D4B2D">
        <w:tc>
          <w:tcPr>
            <w:tcW w:w="2393" w:type="dxa"/>
            <w:vMerge w:val="restart"/>
          </w:tcPr>
          <w:p w:rsidR="006D4B2D" w:rsidRPr="00F27E85" w:rsidRDefault="006D4B2D" w:rsidP="006D4B2D">
            <w:pPr>
              <w:pStyle w:val="a5"/>
              <w:spacing w:line="276" w:lineRule="auto"/>
              <w:rPr>
                <w:rFonts w:ascii="Times New Roman" w:hAnsi="Times New Roman" w:cs="Times New Roman"/>
                <w:i/>
                <w:sz w:val="24"/>
                <w:szCs w:val="24"/>
              </w:rPr>
            </w:pPr>
            <w:r w:rsidRPr="00F27E85">
              <w:rPr>
                <w:rFonts w:ascii="Times New Roman" w:hAnsi="Times New Roman" w:cs="Times New Roman"/>
                <w:i/>
                <w:sz w:val="24"/>
                <w:szCs w:val="24"/>
              </w:rPr>
              <w:t>Тема 4. Разработка пр</w:t>
            </w:r>
            <w:r w:rsidR="00F27E85" w:rsidRPr="00F27E85">
              <w:rPr>
                <w:rFonts w:ascii="Times New Roman" w:hAnsi="Times New Roman" w:cs="Times New Roman"/>
                <w:i/>
                <w:sz w:val="24"/>
                <w:szCs w:val="24"/>
              </w:rPr>
              <w:t>иложений виртуальной реальности (7 ч.)</w:t>
            </w:r>
          </w:p>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Основы работы с SDK </w:t>
            </w:r>
            <w:proofErr w:type="spellStart"/>
            <w:r w:rsidRPr="006D4B2D">
              <w:rPr>
                <w:rFonts w:ascii="Times New Roman" w:hAnsi="Times New Roman" w:cs="Times New Roman"/>
                <w:sz w:val="24"/>
                <w:szCs w:val="24"/>
              </w:rPr>
              <w:t>Unity</w:t>
            </w:r>
            <w:proofErr w:type="spellEnd"/>
            <w:r w:rsidRPr="006D4B2D">
              <w:rPr>
                <w:rFonts w:ascii="Times New Roman" w:hAnsi="Times New Roman" w:cs="Times New Roman"/>
                <w:sz w:val="24"/>
                <w:szCs w:val="24"/>
              </w:rPr>
              <w:t xml:space="preserve"> 3D.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февраль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Создание VR-приложения с использованием SDK </w:t>
            </w:r>
            <w:proofErr w:type="spellStart"/>
            <w:r w:rsidRPr="006D4B2D">
              <w:rPr>
                <w:rFonts w:ascii="Times New Roman" w:hAnsi="Times New Roman" w:cs="Times New Roman"/>
                <w:sz w:val="24"/>
                <w:szCs w:val="24"/>
              </w:rPr>
              <w:t>Unity</w:t>
            </w:r>
            <w:proofErr w:type="spellEnd"/>
            <w:r w:rsidRPr="006D4B2D">
              <w:rPr>
                <w:rFonts w:ascii="Times New Roman" w:hAnsi="Times New Roman" w:cs="Times New Roman"/>
                <w:sz w:val="24"/>
                <w:szCs w:val="24"/>
              </w:rPr>
              <w:t>..</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февраль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Сенсоры, манипуляторы, устройства распознавания жестов.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февраль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Программное обеспечения функционирования аппаратной составляющей взаимодействия с объектами виртуальной реальности.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март</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Использование </w:t>
            </w:r>
            <w:proofErr w:type="spellStart"/>
            <w:r w:rsidRPr="006D4B2D">
              <w:rPr>
                <w:rFonts w:ascii="Times New Roman" w:hAnsi="Times New Roman" w:cs="Times New Roman"/>
                <w:sz w:val="24"/>
                <w:szCs w:val="24"/>
              </w:rPr>
              <w:t>Unity</w:t>
            </w:r>
            <w:proofErr w:type="spellEnd"/>
            <w:r w:rsidRPr="006D4B2D">
              <w:rPr>
                <w:rFonts w:ascii="Times New Roman" w:hAnsi="Times New Roman" w:cs="Times New Roman"/>
                <w:sz w:val="24"/>
                <w:szCs w:val="24"/>
              </w:rPr>
              <w:t xml:space="preserve"> </w:t>
            </w:r>
            <w:proofErr w:type="spellStart"/>
            <w:r w:rsidRPr="006D4B2D">
              <w:rPr>
                <w:rFonts w:ascii="Times New Roman" w:hAnsi="Times New Roman" w:cs="Times New Roman"/>
                <w:sz w:val="24"/>
                <w:szCs w:val="24"/>
              </w:rPr>
              <w:t>Web</w:t>
            </w:r>
            <w:proofErr w:type="spellEnd"/>
            <w:r w:rsidRPr="006D4B2D">
              <w:rPr>
                <w:rFonts w:ascii="Times New Roman" w:hAnsi="Times New Roman" w:cs="Times New Roman"/>
                <w:sz w:val="24"/>
                <w:szCs w:val="24"/>
              </w:rPr>
              <w:t xml:space="preserve"> </w:t>
            </w:r>
            <w:proofErr w:type="spellStart"/>
            <w:r w:rsidRPr="006D4B2D">
              <w:rPr>
                <w:rFonts w:ascii="Times New Roman" w:hAnsi="Times New Roman" w:cs="Times New Roman"/>
                <w:sz w:val="24"/>
                <w:szCs w:val="24"/>
              </w:rPr>
              <w:t>Player</w:t>
            </w:r>
            <w:proofErr w:type="spellEnd"/>
            <w:r w:rsidRPr="006D4B2D">
              <w:rPr>
                <w:rFonts w:ascii="Times New Roman" w:hAnsi="Times New Roman" w:cs="Times New Roman"/>
                <w:sz w:val="24"/>
                <w:szCs w:val="24"/>
              </w:rPr>
              <w:t xml:space="preserve">.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2</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март</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Вопросы оптимизации.</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март</w:t>
            </w:r>
          </w:p>
        </w:tc>
      </w:tr>
      <w:tr w:rsidR="006D4B2D" w:rsidRPr="008A31EE" w:rsidTr="006D4B2D">
        <w:tc>
          <w:tcPr>
            <w:tcW w:w="2393" w:type="dxa"/>
            <w:vMerge w:val="restart"/>
          </w:tcPr>
          <w:p w:rsidR="006D4B2D" w:rsidRPr="00F27E85" w:rsidRDefault="006D4B2D" w:rsidP="006D4B2D">
            <w:pPr>
              <w:pStyle w:val="a5"/>
              <w:spacing w:line="276" w:lineRule="auto"/>
              <w:rPr>
                <w:rFonts w:ascii="Times New Roman" w:hAnsi="Times New Roman" w:cs="Times New Roman"/>
                <w:i/>
                <w:sz w:val="24"/>
                <w:szCs w:val="24"/>
              </w:rPr>
            </w:pPr>
            <w:r w:rsidRPr="00F27E85">
              <w:rPr>
                <w:rFonts w:ascii="Times New Roman" w:hAnsi="Times New Roman" w:cs="Times New Roman"/>
                <w:i/>
                <w:sz w:val="24"/>
                <w:szCs w:val="24"/>
              </w:rPr>
              <w:t xml:space="preserve">Тема 5. Разработка высокоэффективных </w:t>
            </w:r>
            <w:r w:rsidRPr="00F27E85">
              <w:rPr>
                <w:rFonts w:ascii="Times New Roman" w:hAnsi="Times New Roman" w:cs="Times New Roman"/>
                <w:i/>
                <w:sz w:val="24"/>
                <w:szCs w:val="24"/>
              </w:rPr>
              <w:lastRenderedPageBreak/>
              <w:t>приложений вирту</w:t>
            </w:r>
            <w:r w:rsidR="00F27E85">
              <w:rPr>
                <w:rFonts w:ascii="Times New Roman" w:hAnsi="Times New Roman" w:cs="Times New Roman"/>
                <w:i/>
                <w:sz w:val="24"/>
                <w:szCs w:val="24"/>
              </w:rPr>
              <w:t>альной и расширенной реальности (7 ч.)</w:t>
            </w:r>
          </w:p>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lang w:val="en-US"/>
              </w:rPr>
            </w:pPr>
            <w:r w:rsidRPr="006D4B2D">
              <w:rPr>
                <w:rFonts w:ascii="Times New Roman" w:hAnsi="Times New Roman" w:cs="Times New Roman"/>
                <w:sz w:val="24"/>
                <w:szCs w:val="24"/>
              </w:rPr>
              <w:lastRenderedPageBreak/>
              <w:t>Разница</w:t>
            </w:r>
            <w:r w:rsidRPr="006D4B2D">
              <w:rPr>
                <w:rFonts w:ascii="Times New Roman" w:hAnsi="Times New Roman" w:cs="Times New Roman"/>
                <w:sz w:val="24"/>
                <w:szCs w:val="24"/>
                <w:lang w:val="en-US"/>
              </w:rPr>
              <w:t xml:space="preserve"> </w:t>
            </w:r>
            <w:r w:rsidRPr="006D4B2D">
              <w:rPr>
                <w:rFonts w:ascii="Times New Roman" w:hAnsi="Times New Roman" w:cs="Times New Roman"/>
                <w:sz w:val="24"/>
                <w:szCs w:val="24"/>
              </w:rPr>
              <w:t>между</w:t>
            </w:r>
            <w:r w:rsidRPr="006D4B2D">
              <w:rPr>
                <w:rFonts w:ascii="Times New Roman" w:hAnsi="Times New Roman" w:cs="Times New Roman"/>
                <w:sz w:val="24"/>
                <w:szCs w:val="24"/>
                <w:lang w:val="en-US"/>
              </w:rPr>
              <w:t xml:space="preserve"> AR, Virtual Reality (VR) </w:t>
            </w:r>
            <w:r w:rsidRPr="006D4B2D">
              <w:rPr>
                <w:rFonts w:ascii="Times New Roman" w:hAnsi="Times New Roman" w:cs="Times New Roman"/>
                <w:sz w:val="24"/>
                <w:szCs w:val="24"/>
              </w:rPr>
              <w:t>и</w:t>
            </w:r>
            <w:r w:rsidRPr="006D4B2D">
              <w:rPr>
                <w:rFonts w:ascii="Times New Roman" w:hAnsi="Times New Roman" w:cs="Times New Roman"/>
                <w:sz w:val="24"/>
                <w:szCs w:val="24"/>
                <w:lang w:val="en-US"/>
              </w:rPr>
              <w:t xml:space="preserve"> Mixed Reality.</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апрель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lang w:val="en-US"/>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Оборудование.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апрель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lang w:val="en-US"/>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Ведущие компании-разработчики VR/</w:t>
            </w:r>
            <w:proofErr w:type="spellStart"/>
            <w:r w:rsidRPr="006D4B2D">
              <w:rPr>
                <w:rFonts w:ascii="Times New Roman" w:hAnsi="Times New Roman" w:cs="Times New Roman"/>
                <w:sz w:val="24"/>
                <w:szCs w:val="24"/>
              </w:rPr>
              <w:t>ARпроектов</w:t>
            </w:r>
            <w:proofErr w:type="spellEnd"/>
            <w:r w:rsidRPr="006D4B2D">
              <w:rPr>
                <w:rFonts w:ascii="Times New Roman" w:hAnsi="Times New Roman" w:cs="Times New Roman"/>
                <w:sz w:val="24"/>
                <w:szCs w:val="24"/>
              </w:rPr>
              <w:t>.</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апрель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Платформы для разработки приложений AR.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апрель</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Этапы разработки: выбор среды с учетом особенностей (мобильное приложение, промышленный или корпоративный контекст), выбор инструментальных средств, разработка дизайна, кодирование (отображение, взаимодействие, поддержка), тестирование. </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1</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май</w:t>
            </w:r>
          </w:p>
        </w:tc>
      </w:tr>
      <w:tr w:rsidR="006D4B2D" w:rsidTr="006D4B2D">
        <w:tc>
          <w:tcPr>
            <w:tcW w:w="2393" w:type="dxa"/>
            <w:vMerge/>
          </w:tcPr>
          <w:p w:rsidR="006D4B2D" w:rsidRPr="006D4B2D" w:rsidRDefault="006D4B2D" w:rsidP="006D4B2D">
            <w:pPr>
              <w:pStyle w:val="a5"/>
              <w:spacing w:line="276" w:lineRule="auto"/>
              <w:rPr>
                <w:rFonts w:ascii="Times New Roman" w:hAnsi="Times New Roman" w:cs="Times New Roman"/>
                <w:sz w:val="24"/>
                <w:szCs w:val="24"/>
              </w:rPr>
            </w:pPr>
          </w:p>
        </w:tc>
        <w:tc>
          <w:tcPr>
            <w:tcW w:w="583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 xml:space="preserve">Технология разработки AR-приложения в </w:t>
            </w:r>
            <w:proofErr w:type="spellStart"/>
            <w:r w:rsidRPr="006D4B2D">
              <w:rPr>
                <w:rFonts w:ascii="Times New Roman" w:hAnsi="Times New Roman" w:cs="Times New Roman"/>
                <w:sz w:val="24"/>
                <w:szCs w:val="24"/>
              </w:rPr>
              <w:t>Unity</w:t>
            </w:r>
            <w:proofErr w:type="spellEnd"/>
            <w:r w:rsidRPr="006D4B2D">
              <w:rPr>
                <w:rFonts w:ascii="Times New Roman" w:hAnsi="Times New Roman" w:cs="Times New Roman"/>
                <w:sz w:val="24"/>
                <w:szCs w:val="24"/>
              </w:rPr>
              <w:t>.</w:t>
            </w:r>
          </w:p>
        </w:tc>
        <w:tc>
          <w:tcPr>
            <w:tcW w:w="1000"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2</w:t>
            </w:r>
          </w:p>
        </w:tc>
        <w:tc>
          <w:tcPr>
            <w:tcW w:w="1268" w:type="dxa"/>
          </w:tcPr>
          <w:p w:rsidR="006D4B2D" w:rsidRPr="006D4B2D" w:rsidRDefault="006D4B2D" w:rsidP="006D4B2D">
            <w:pPr>
              <w:pStyle w:val="a5"/>
              <w:spacing w:line="276" w:lineRule="auto"/>
              <w:rPr>
                <w:rFonts w:ascii="Times New Roman" w:hAnsi="Times New Roman" w:cs="Times New Roman"/>
                <w:sz w:val="24"/>
                <w:szCs w:val="24"/>
              </w:rPr>
            </w:pPr>
            <w:r w:rsidRPr="006D4B2D">
              <w:rPr>
                <w:rFonts w:ascii="Times New Roman" w:hAnsi="Times New Roman" w:cs="Times New Roman"/>
                <w:sz w:val="24"/>
                <w:szCs w:val="24"/>
              </w:rPr>
              <w:t>май</w:t>
            </w:r>
          </w:p>
        </w:tc>
      </w:tr>
    </w:tbl>
    <w:p w:rsidR="00CE7EF6" w:rsidRPr="00CE7EF6" w:rsidRDefault="00CE7EF6" w:rsidP="00CE7EF6">
      <w:pPr>
        <w:pStyle w:val="a5"/>
        <w:rPr>
          <w:rFonts w:ascii="Times New Roman" w:hAnsi="Times New Roman" w:cs="Times New Roman"/>
          <w:sz w:val="32"/>
        </w:rPr>
      </w:pPr>
    </w:p>
    <w:sectPr w:rsidR="00CE7EF6" w:rsidRPr="00CE7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96A"/>
    <w:multiLevelType w:val="multilevel"/>
    <w:tmpl w:val="067AD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AD6403C"/>
    <w:multiLevelType w:val="hybridMultilevel"/>
    <w:tmpl w:val="13B8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C73262"/>
    <w:multiLevelType w:val="hybridMultilevel"/>
    <w:tmpl w:val="137E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B0546"/>
    <w:multiLevelType w:val="hybridMultilevel"/>
    <w:tmpl w:val="DF209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F53F94"/>
    <w:multiLevelType w:val="multilevel"/>
    <w:tmpl w:val="BE0A0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378E76D3"/>
    <w:multiLevelType w:val="hybridMultilevel"/>
    <w:tmpl w:val="A3A6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0B0157"/>
    <w:multiLevelType w:val="multilevel"/>
    <w:tmpl w:val="483C9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5F481883"/>
    <w:multiLevelType w:val="hybridMultilevel"/>
    <w:tmpl w:val="1932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73658D"/>
    <w:multiLevelType w:val="multilevel"/>
    <w:tmpl w:val="45901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6A574E85"/>
    <w:multiLevelType w:val="multilevel"/>
    <w:tmpl w:val="0E4CE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8"/>
  </w:num>
  <w:num w:numId="3">
    <w:abstractNumId w:val="1"/>
  </w:num>
  <w:num w:numId="4">
    <w:abstractNumId w:val="3"/>
  </w:num>
  <w:num w:numId="5">
    <w:abstractNumId w:val="6"/>
  </w:num>
  <w:num w:numId="6">
    <w:abstractNumId w:val="0"/>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F6"/>
    <w:rsid w:val="001E227A"/>
    <w:rsid w:val="003C7730"/>
    <w:rsid w:val="004C1D99"/>
    <w:rsid w:val="006D4B2D"/>
    <w:rsid w:val="008111AD"/>
    <w:rsid w:val="0082219C"/>
    <w:rsid w:val="008A31EE"/>
    <w:rsid w:val="0094147F"/>
    <w:rsid w:val="00955F9D"/>
    <w:rsid w:val="00A33D9E"/>
    <w:rsid w:val="00AE5684"/>
    <w:rsid w:val="00C11B5E"/>
    <w:rsid w:val="00CE7EF6"/>
    <w:rsid w:val="00F2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D1A6"/>
  <w15:chartTrackingRefBased/>
  <w15:docId w15:val="{2B46501B-3D95-4508-A87E-5EB492C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E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E7EF6"/>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CE7EF6"/>
    <w:rPr>
      <w:rFonts w:ascii="Times New Roman" w:eastAsia="Times New Roman" w:hAnsi="Times New Roman" w:cs="Times New Roman"/>
      <w:sz w:val="24"/>
      <w:szCs w:val="20"/>
      <w:lang w:eastAsia="ru-RU"/>
    </w:rPr>
  </w:style>
  <w:style w:type="paragraph" w:styleId="a3">
    <w:name w:val="Subtitle"/>
    <w:basedOn w:val="a"/>
    <w:next w:val="a"/>
    <w:link w:val="a4"/>
    <w:rsid w:val="00CE7EF6"/>
    <w:pPr>
      <w:keepNext/>
      <w:keepLines/>
      <w:pBdr>
        <w:top w:val="nil"/>
        <w:left w:val="nil"/>
        <w:bottom w:val="nil"/>
        <w:right w:val="nil"/>
        <w:between w:val="nil"/>
      </w:pBdr>
      <w:spacing w:after="320"/>
    </w:pPr>
    <w:rPr>
      <w:rFonts w:ascii="Arial" w:eastAsia="Arial" w:hAnsi="Arial" w:cs="Arial"/>
      <w:color w:val="666666"/>
      <w:sz w:val="30"/>
      <w:szCs w:val="30"/>
      <w:lang w:eastAsia="ru-RU"/>
    </w:rPr>
  </w:style>
  <w:style w:type="character" w:customStyle="1" w:styleId="a4">
    <w:name w:val="Подзаголовок Знак"/>
    <w:basedOn w:val="a0"/>
    <w:link w:val="a3"/>
    <w:rsid w:val="00CE7EF6"/>
    <w:rPr>
      <w:rFonts w:ascii="Arial" w:eastAsia="Arial" w:hAnsi="Arial" w:cs="Arial"/>
      <w:color w:val="666666"/>
      <w:sz w:val="30"/>
      <w:szCs w:val="30"/>
      <w:lang w:eastAsia="ru-RU"/>
    </w:rPr>
  </w:style>
  <w:style w:type="paragraph" w:styleId="a5">
    <w:name w:val="No Spacing"/>
    <w:uiPriority w:val="1"/>
    <w:qFormat/>
    <w:rsid w:val="00CE7EF6"/>
    <w:pPr>
      <w:spacing w:after="0" w:line="240" w:lineRule="auto"/>
    </w:pPr>
  </w:style>
  <w:style w:type="paragraph" w:customStyle="1" w:styleId="c13">
    <w:name w:val="c13"/>
    <w:basedOn w:val="a"/>
    <w:rsid w:val="00CE7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7EF6"/>
  </w:style>
  <w:style w:type="character" w:customStyle="1" w:styleId="c12">
    <w:name w:val="c12"/>
    <w:basedOn w:val="a0"/>
    <w:rsid w:val="00CE7EF6"/>
  </w:style>
  <w:style w:type="paragraph" w:styleId="a6">
    <w:name w:val="List Paragraph"/>
    <w:basedOn w:val="a"/>
    <w:uiPriority w:val="34"/>
    <w:qFormat/>
    <w:rsid w:val="00CE7EF6"/>
    <w:pPr>
      <w:ind w:left="720"/>
      <w:contextualSpacing/>
    </w:pPr>
  </w:style>
  <w:style w:type="table" w:styleId="a7">
    <w:name w:val="Table Grid"/>
    <w:basedOn w:val="a1"/>
    <w:uiPriority w:val="39"/>
    <w:rsid w:val="001E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Hp</cp:lastModifiedBy>
  <cp:revision>12</cp:revision>
  <dcterms:created xsi:type="dcterms:W3CDTF">2020-08-30T18:54:00Z</dcterms:created>
  <dcterms:modified xsi:type="dcterms:W3CDTF">2020-10-09T07:06:00Z</dcterms:modified>
</cp:coreProperties>
</file>